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45" w:rsidRPr="00785805" w:rsidRDefault="009D6B12" w:rsidP="009D6B1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Circ.n°731                                                                                      </w:t>
      </w:r>
      <w:r w:rsidR="00786D4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Agli studenti delle classi V</w:t>
      </w:r>
    </w:p>
    <w:p w:rsidR="00E877DA" w:rsidRPr="00785805" w:rsidRDefault="00E877DA" w:rsidP="00785805">
      <w:pPr>
        <w:shd w:val="clear" w:color="auto" w:fill="FFFFFF"/>
        <w:ind w:left="6237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Ai componenti di Istituto delle Commissioni d’esame di maturità </w:t>
      </w:r>
    </w:p>
    <w:p w:rsidR="00785805" w:rsidRPr="00785805" w:rsidRDefault="00785805" w:rsidP="0078580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86D45" w:rsidRDefault="00785805" w:rsidP="00156CD9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85805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5805">
        <w:rPr>
          <w:rFonts w:ascii="Times New Roman" w:hAnsi="Times New Roman" w:cs="Times New Roman"/>
          <w:sz w:val="24"/>
          <w:szCs w:val="24"/>
        </w:rPr>
        <w:t xml:space="preserve">questionario Alma Diploma di valutazione scuola e curriculum da consegnare alla Commissione d’esame </w:t>
      </w:r>
    </w:p>
    <w:p w:rsidR="00156CD9" w:rsidRPr="00156CD9" w:rsidRDefault="00156CD9" w:rsidP="00156CD9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85805" w:rsidRPr="00785805" w:rsidRDefault="00785805" w:rsidP="00156CD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ricorda agli studenti delle classi quinte l’obbligo di compilazione del questionario Alma Diploma e del curriculum vitae in Alma Diploma </w:t>
      </w:r>
      <w:hyperlink r:id="rId6" w:history="1">
        <w:r w:rsidRPr="0078580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www.almadiploma.it</w:t>
        </w:r>
      </w:hyperlink>
      <w:r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da consegnare alla Commissione d’esame e da portare con sé all’orale, vista la presenza nello stesso della possibilità di descrivere anche le esperienze di alternanza e le scelte future. </w:t>
      </w:r>
    </w:p>
    <w:p w:rsidR="002E581F" w:rsidRPr="00785805" w:rsidRDefault="002E581F" w:rsidP="00156CD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 redazione del curriculum permette 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infatti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agli studenti di consegnare una efficace presentazione della propria storia personale e formativa alla Commissione, 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consent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ndo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83515F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all'Istituto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83515F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conclusione dell’esame, 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mettere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disposizione 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dati dei diplomati </w:t>
      </w:r>
      <w:r w:rsidR="00156CD9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alle aziende interessate 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solo nel caso di preventiva autorizzazione da parte degli studenti 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essendo vietato l'invio incondizionato di elenchi dei diplomati.</w:t>
      </w:r>
      <w:r w:rsidR="00786D4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2E581F" w:rsidRPr="002E581F" w:rsidRDefault="002E581F" w:rsidP="00156CD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Gli studenti ricavano inoltre la disponibilità di strumenti di orientamento molto potenti per completare il percorso di scelta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rispetto al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loro futuro formativo e/o lavorativo. In particolare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Alma Diploma trovano Alma Orientati, serie di questionari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propongono i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percorsi universitari </w:t>
      </w:r>
      <w:r w:rsidR="00156CD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affini disponendo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tutte le statistiche sugli esiti formativi e occupazionali delle stesse dei loro predecessori iscritti a quei corsi di laurea. Con SORPRENDO riescono a individuare le professioni (fra 450 rappresentative del mercato del lavoro italiano) compatibili con i loro interessi e le loro abilità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oltre che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 offerte di lavoro 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immediatamente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disponibili collegate alle professioni compatibili o di interesse.</w:t>
      </w:r>
      <w:r w:rsidR="00786D4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Ricavano 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inoltre 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 SORPRENDO</w:t>
      </w:r>
      <w:r w:rsidR="0083515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che consigliamo di fare per primo, informazioni utili per specificare interessi e abilità oltre che professioni di interesse che sono dei campi previsti nel curriculum Alma Diploma.</w:t>
      </w:r>
      <w:r w:rsidR="00786D4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785805" w:rsidRPr="00785805" w:rsidRDefault="0083515F" w:rsidP="00156CD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Quale supporto alla compilazione è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disponib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ile 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 video su Youtube (</w:t>
      </w:r>
      <w:hyperlink r:id="rId7" w:tgtFrame="_blank" w:history="1">
        <w:r w:rsidR="00785805" w:rsidRPr="002E5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https://youtu.be/k03DRGKdkQA</w:t>
        </w:r>
      </w:hyperlink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di 1 ora) da consultare per avere indicazioni su come utilizzare 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SORPRENDO e Alma Diploma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Eventuali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copie di 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username e password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già consegnati</w:t>
      </w:r>
      <w:r w:rsidR="00785805" w:rsidRPr="002E581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sono disponibili in segreteria didattica.</w:t>
      </w:r>
      <w:r w:rsidR="00785805" w:rsidRPr="0078580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785805" w:rsidRPr="00785805" w:rsidRDefault="00785805" w:rsidP="00785805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85805">
        <w:rPr>
          <w:rFonts w:ascii="Times New Roman" w:hAnsi="Times New Roman" w:cs="Times New Roman"/>
          <w:sz w:val="24"/>
          <w:szCs w:val="24"/>
        </w:rPr>
        <w:t>Il Dirigente Scolastico</w:t>
      </w:r>
      <w:r w:rsidR="0015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05" w:rsidRDefault="00785805" w:rsidP="00785805">
      <w:pPr>
        <w:ind w:left="495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5805">
        <w:rPr>
          <w:rFonts w:ascii="Times New Roman" w:hAnsi="Times New Roman" w:cs="Times New Roman"/>
          <w:i/>
          <w:iCs/>
          <w:sz w:val="24"/>
          <w:szCs w:val="24"/>
        </w:rPr>
        <w:t>Ing. Stefano Pacini</w:t>
      </w:r>
      <w:r w:rsidR="00156C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4BD5" w:rsidRPr="009C4BD5" w:rsidRDefault="0075134B" w:rsidP="009C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Siena, 10</w:t>
      </w:r>
      <w:bookmarkStart w:id="0" w:name="_GoBack"/>
      <w:bookmarkEnd w:id="0"/>
      <w:r w:rsidR="009C4BD5" w:rsidRPr="009C4BD5">
        <w:rPr>
          <w:rFonts w:ascii="Times New Roman" w:hAnsi="Times New Roman" w:cs="Times New Roman"/>
          <w:sz w:val="24"/>
          <w:szCs w:val="24"/>
        </w:rPr>
        <w:t xml:space="preserve"> giugno 2019</w:t>
      </w:r>
    </w:p>
    <w:sectPr w:rsidR="009C4BD5" w:rsidRPr="009C4BD5" w:rsidSect="00785805">
      <w:headerReference w:type="default" r:id="rId8"/>
      <w:pgSz w:w="11906" w:h="16838"/>
      <w:pgMar w:top="382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DB" w:rsidRDefault="00527DDB" w:rsidP="00785805">
      <w:pPr>
        <w:spacing w:before="0"/>
      </w:pPr>
      <w:r>
        <w:separator/>
      </w:r>
    </w:p>
  </w:endnote>
  <w:endnote w:type="continuationSeparator" w:id="0">
    <w:p w:rsidR="00527DDB" w:rsidRDefault="00527DDB" w:rsidP="007858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DB" w:rsidRDefault="00527DDB" w:rsidP="00785805">
      <w:pPr>
        <w:spacing w:before="0"/>
      </w:pPr>
      <w:r>
        <w:separator/>
      </w:r>
    </w:p>
  </w:footnote>
  <w:footnote w:type="continuationSeparator" w:id="0">
    <w:p w:rsidR="00527DDB" w:rsidRDefault="00527DDB" w:rsidP="007858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05" w:rsidRDefault="00785805" w:rsidP="00785805">
    <w:pPr>
      <w:jc w:val="center"/>
      <w:rPr>
        <w:rFonts w:ascii="Tms Rmn" w:hAnsi="Tms Rmn" w:cs="Tms Rmn"/>
        <w:b/>
        <w:bCs/>
        <w:sz w:val="26"/>
        <w:szCs w:val="26"/>
      </w:rPr>
    </w:pPr>
    <w:r>
      <w:rPr>
        <w:noProof/>
        <w:lang w:eastAsia="it-IT"/>
      </w:rPr>
      <w:drawing>
        <wp:inline distT="0" distB="0" distL="0" distR="0">
          <wp:extent cx="502920" cy="51816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805" w:rsidRDefault="00785805" w:rsidP="00785805">
    <w:pPr>
      <w:spacing w:before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 - SIENA</w:t>
    </w:r>
  </w:p>
  <w:p w:rsidR="00785805" w:rsidRDefault="00785805" w:rsidP="00785805">
    <w:pPr>
      <w:spacing w:before="0"/>
      <w:jc w:val="center"/>
      <w:rPr>
        <w:rFonts w:ascii="Garamond" w:hAnsi="Garamond" w:cs="Tms Rmn"/>
        <w:b/>
        <w:bCs/>
      </w:rPr>
    </w:pPr>
    <w:r>
      <w:rPr>
        <w:rFonts w:ascii="Garamond" w:hAnsi="Garamond" w:cs="Tms Rmn"/>
        <w:b/>
        <w:bCs/>
      </w:rPr>
      <w:t>Istituto Tecnico Tecnologico e Liceo Scientifico delle Scienze Applicate</w:t>
    </w:r>
  </w:p>
  <w:p w:rsidR="00785805" w:rsidRDefault="00785805" w:rsidP="00785805">
    <w:pPr>
      <w:spacing w:before="0"/>
      <w:jc w:val="center"/>
      <w:rPr>
        <w:rFonts w:ascii="Garamond" w:hAnsi="Garamond" w:cs="Tms Rmn"/>
        <w:bCs/>
      </w:rPr>
    </w:pPr>
    <w:r>
      <w:rPr>
        <w:rFonts w:ascii="Garamond" w:hAnsi="Garamond" w:cs="Tms Rmn"/>
        <w:bCs/>
      </w:rPr>
      <w:t>Via Carlo Pisacane, 3 – 53100 Siena</w:t>
    </w:r>
  </w:p>
  <w:p w:rsidR="00785805" w:rsidRDefault="00785805" w:rsidP="00785805">
    <w:pPr>
      <w:spacing w:before="0"/>
      <w:jc w:val="center"/>
      <w:rPr>
        <w:rFonts w:ascii="Garamond" w:hAnsi="Garamond" w:cs="Tms Rmn"/>
        <w:bCs/>
      </w:rPr>
    </w:pPr>
    <w:r>
      <w:rPr>
        <w:rFonts w:ascii="Garamond" w:hAnsi="Garamond" w:cs="Tms Rmn"/>
        <w:bCs/>
      </w:rPr>
      <w:t>Tel. 0577 2183.1 – Fax. 0577 2183.40</w:t>
    </w:r>
  </w:p>
  <w:p w:rsidR="00785805" w:rsidRDefault="00785805" w:rsidP="00785805">
    <w:pPr>
      <w:spacing w:before="0"/>
      <w:jc w:val="center"/>
      <w:rPr>
        <w:rFonts w:ascii="Garamond" w:hAnsi="Garamond" w:cs="Tms Rmn"/>
        <w:bCs/>
      </w:rPr>
    </w:pPr>
    <w:r>
      <w:rPr>
        <w:rFonts w:ascii="Garamond" w:hAnsi="Garamond" w:cs="Tms Rmn"/>
        <w:bCs/>
      </w:rPr>
      <w:t>E-mail: sitf020002@istruzione.it – PEC: sitf020002@pec.istruzione.it</w:t>
    </w:r>
  </w:p>
  <w:p w:rsidR="00785805" w:rsidRDefault="00785805" w:rsidP="00785805">
    <w:pPr>
      <w:spacing w:before="0"/>
      <w:jc w:val="center"/>
      <w:rPr>
        <w:rFonts w:ascii="Garamond" w:hAnsi="Garamond" w:cs="Tms Rmn"/>
        <w:b/>
        <w:bCs/>
      </w:rPr>
    </w:pPr>
    <w:r>
      <w:rPr>
        <w:rFonts w:ascii="Garamond" w:hAnsi="Garamond" w:cs="Tms Rmn"/>
        <w:b/>
        <w:bCs/>
      </w:rPr>
      <w:t>www.sarrocchi.gov.it</w:t>
    </w:r>
  </w:p>
  <w:p w:rsidR="00785805" w:rsidRPr="00785805" w:rsidRDefault="00785805" w:rsidP="00785805">
    <w:pPr>
      <w:spacing w:before="0"/>
      <w:rPr>
        <w:rFonts w:ascii="Garamond" w:hAnsi="Garamond" w:cs="Mangal"/>
        <w:sz w:val="24"/>
        <w:szCs w:val="24"/>
      </w:rPr>
    </w:pPr>
    <w:r>
      <w:rPr>
        <w:rFonts w:ascii="Times New Roman" w:hAnsi="Times New Roman" w:cs="Mangal"/>
        <w:noProof/>
        <w:sz w:val="24"/>
        <w:szCs w:val="24"/>
        <w:lang w:eastAsia="it-IT"/>
      </w:rPr>
      <mc:AlternateContent>
        <mc:Choice Requires="wps">
          <w:drawing>
            <wp:anchor distT="0" distB="0" distL="113665" distR="114300" simplePos="0" relativeHeight="25165824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62230</wp:posOffset>
              </wp:positionV>
              <wp:extent cx="6130925" cy="1270"/>
              <wp:effectExtent l="0" t="0" r="22225" b="36830"/>
              <wp:wrapNone/>
              <wp:docPr id="3" name="Figura a mano libera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09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258358" id="Figura a mano libera: forma 3" o:spid="_x0000_s1026" style="position:absolute;margin-left:-.35pt;margin-top:4.9pt;width:482.75pt;height:.1pt;z-index:-251658240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" path="m,l21600,21600e" filled="f" strokeweight=".26mm"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1F"/>
    <w:rsid w:val="00156CD9"/>
    <w:rsid w:val="00156ED0"/>
    <w:rsid w:val="00173C5D"/>
    <w:rsid w:val="002E581F"/>
    <w:rsid w:val="003671D2"/>
    <w:rsid w:val="00527DDB"/>
    <w:rsid w:val="0075134B"/>
    <w:rsid w:val="00785805"/>
    <w:rsid w:val="00786D45"/>
    <w:rsid w:val="0083515F"/>
    <w:rsid w:val="009C4BD5"/>
    <w:rsid w:val="009D6B12"/>
    <w:rsid w:val="00A85ED3"/>
    <w:rsid w:val="00E877DA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74BE7-367E-4625-ABEC-A5848850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C5D"/>
    <w:pPr>
      <w:spacing w:before="120"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581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58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5805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805"/>
  </w:style>
  <w:style w:type="paragraph" w:styleId="Pidipagina">
    <w:name w:val="footer"/>
    <w:basedOn w:val="Normale"/>
    <w:link w:val="PidipaginaCarattere"/>
    <w:uiPriority w:val="99"/>
    <w:unhideWhenUsed/>
    <w:rsid w:val="00785805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03DRGKdk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adiplom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Serafin</dc:creator>
  <cp:keywords/>
  <dc:description/>
  <cp:lastModifiedBy>Paola</cp:lastModifiedBy>
  <cp:revision>2</cp:revision>
  <dcterms:created xsi:type="dcterms:W3CDTF">2019-06-10T08:13:00Z</dcterms:created>
  <dcterms:modified xsi:type="dcterms:W3CDTF">2019-06-10T08:13:00Z</dcterms:modified>
</cp:coreProperties>
</file>