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E683" w14:textId="77777777" w:rsidR="00D351D5" w:rsidRDefault="00D351D5">
      <w:pPr>
        <w:pStyle w:val="Titolo2"/>
        <w:spacing w:line="276" w:lineRule="auto"/>
        <w:jc w:val="center"/>
        <w:rPr>
          <w:rFonts w:ascii="Verdana" w:hAnsi="Verdana" w:cs="Verdana"/>
          <w:color w:val="auto"/>
          <w:sz w:val="18"/>
          <w:szCs w:val="18"/>
        </w:rPr>
      </w:pPr>
    </w:p>
    <w:p w14:paraId="46F7E684" w14:textId="77777777" w:rsidR="00D351D5" w:rsidRDefault="00D351D5">
      <w:pPr>
        <w:pStyle w:val="Titolo2"/>
        <w:spacing w:line="276" w:lineRule="auto"/>
        <w:jc w:val="center"/>
        <w:rPr>
          <w:rFonts w:ascii="Verdana" w:hAnsi="Verdana" w:cs="Verdana"/>
          <w:color w:val="auto"/>
          <w:sz w:val="18"/>
          <w:szCs w:val="18"/>
        </w:rPr>
      </w:pPr>
    </w:p>
    <w:p w14:paraId="46F7E685" w14:textId="77777777" w:rsidR="00D351D5" w:rsidRDefault="00D351D5">
      <w:pPr>
        <w:pStyle w:val="Titolo2"/>
        <w:spacing w:line="276" w:lineRule="auto"/>
        <w:jc w:val="center"/>
        <w:rPr>
          <w:rFonts w:ascii="Verdana" w:hAnsi="Verdana" w:cs="Verdana"/>
          <w:color w:val="auto"/>
          <w:sz w:val="18"/>
          <w:szCs w:val="18"/>
        </w:rPr>
      </w:pPr>
    </w:p>
    <w:p w14:paraId="46F7E689" w14:textId="77777777" w:rsidR="00D351D5" w:rsidRDefault="00D351D5" w:rsidP="00661FD6">
      <w:pPr>
        <w:pStyle w:val="Titolo2"/>
        <w:spacing w:line="276" w:lineRule="auto"/>
        <w:ind w:left="0" w:firstLine="0"/>
        <w:rPr>
          <w:rFonts w:ascii="Verdana" w:hAnsi="Verdana" w:cs="Verdana"/>
          <w:color w:val="auto"/>
          <w:sz w:val="18"/>
          <w:szCs w:val="18"/>
        </w:rPr>
      </w:pPr>
    </w:p>
    <w:p w14:paraId="46F7E68A" w14:textId="77777777" w:rsidR="00D351D5" w:rsidRDefault="00D351D5">
      <w:pPr>
        <w:pStyle w:val="Titolo2"/>
        <w:spacing w:line="276" w:lineRule="auto"/>
        <w:jc w:val="center"/>
        <w:rPr>
          <w:rFonts w:ascii="Verdana" w:hAnsi="Verdana" w:cs="Verdana"/>
          <w:color w:val="auto"/>
          <w:sz w:val="18"/>
          <w:szCs w:val="18"/>
        </w:rPr>
      </w:pPr>
    </w:p>
    <w:p w14:paraId="6910098D" w14:textId="286EF688" w:rsidR="001A3C61" w:rsidRPr="00661FD6" w:rsidRDefault="001A3C61" w:rsidP="001A3C61">
      <w:pPr>
        <w:jc w:val="center"/>
        <w:rPr>
          <w:b/>
          <w:bCs/>
          <w:sz w:val="36"/>
          <w:szCs w:val="36"/>
        </w:rPr>
      </w:pPr>
      <w:r w:rsidRPr="00661FD6">
        <w:rPr>
          <w:b/>
          <w:bCs/>
          <w:sz w:val="36"/>
          <w:szCs w:val="36"/>
        </w:rPr>
        <w:t>PDP LINGUISTICO A0-A2</w:t>
      </w:r>
    </w:p>
    <w:p w14:paraId="334A64A8" w14:textId="026B4A5A" w:rsidR="00911D1B" w:rsidRPr="00661FD6" w:rsidRDefault="00911D1B" w:rsidP="00911D1B">
      <w:pPr>
        <w:pStyle w:val="Titolo2"/>
        <w:spacing w:before="0"/>
        <w:jc w:val="center"/>
        <w:rPr>
          <w:rFonts w:ascii="Verdana" w:hAnsi="Verdana" w:cs="Verdana"/>
          <w:color w:val="auto"/>
          <w:sz w:val="28"/>
          <w:szCs w:val="28"/>
        </w:rPr>
      </w:pPr>
      <w:r w:rsidRPr="00661FD6">
        <w:rPr>
          <w:rFonts w:ascii="Verdana" w:hAnsi="Verdana" w:cs="Verdana"/>
          <w:color w:val="auto"/>
          <w:sz w:val="28"/>
          <w:szCs w:val="28"/>
        </w:rPr>
        <w:t xml:space="preserve">PIANO DIDATTICO PERSONALIZZATO </w:t>
      </w:r>
    </w:p>
    <w:p w14:paraId="2D2DABC2" w14:textId="77777777" w:rsidR="00911D1B" w:rsidRPr="00661FD6" w:rsidRDefault="00911D1B" w:rsidP="00911D1B">
      <w:pPr>
        <w:pStyle w:val="Titolo2"/>
        <w:spacing w:before="0"/>
        <w:jc w:val="center"/>
        <w:rPr>
          <w:rFonts w:ascii="Verdana" w:hAnsi="Verdana" w:cs="Verdana"/>
          <w:color w:val="auto"/>
          <w:sz w:val="28"/>
          <w:szCs w:val="28"/>
        </w:rPr>
      </w:pPr>
      <w:r w:rsidRPr="00661FD6">
        <w:rPr>
          <w:rFonts w:ascii="Verdana" w:hAnsi="Verdana" w:cs="Verdana"/>
          <w:color w:val="auto"/>
          <w:sz w:val="28"/>
          <w:szCs w:val="28"/>
        </w:rPr>
        <w:t xml:space="preserve">PER ALUNNI DI MADRELINGUA NON ITALIANA </w:t>
      </w:r>
    </w:p>
    <w:p w14:paraId="48044361" w14:textId="6F03AFBF" w:rsidR="00911D1B" w:rsidRPr="00661FD6" w:rsidRDefault="00911D1B" w:rsidP="00911D1B">
      <w:pPr>
        <w:pStyle w:val="Titolo2"/>
        <w:spacing w:before="0"/>
        <w:jc w:val="center"/>
        <w:rPr>
          <w:rFonts w:ascii="Verdana" w:hAnsi="Verdana" w:cs="Verdana"/>
          <w:color w:val="auto"/>
          <w:sz w:val="28"/>
          <w:szCs w:val="28"/>
        </w:rPr>
      </w:pPr>
      <w:r w:rsidRPr="00661FD6">
        <w:rPr>
          <w:rFonts w:ascii="Verdana" w:hAnsi="Verdana" w:cs="Verdana"/>
          <w:color w:val="auto"/>
          <w:sz w:val="28"/>
          <w:szCs w:val="28"/>
        </w:rPr>
        <w:t>LIVELLO DI COMPETENZE ITALIANO L2 DA A0-A2</w:t>
      </w:r>
    </w:p>
    <w:p w14:paraId="4DF94E21" w14:textId="0DC077B3" w:rsidR="00911D1B" w:rsidRPr="00911D1B" w:rsidRDefault="00911D1B" w:rsidP="00911D1B"/>
    <w:p w14:paraId="46F7E68D" w14:textId="77777777" w:rsidR="00D351D5" w:rsidRDefault="00D351D5">
      <w:pPr>
        <w:jc w:val="center"/>
        <w:rPr>
          <w:rFonts w:ascii="Verdana" w:hAnsi="Verdana" w:cs="Verdana"/>
          <w:sz w:val="28"/>
          <w:szCs w:val="28"/>
        </w:rPr>
      </w:pPr>
    </w:p>
    <w:p w14:paraId="46F7E68E" w14:textId="7AE3670D" w:rsidR="00D351D5" w:rsidRDefault="006578D0">
      <w:pPr>
        <w:jc w:val="center"/>
        <w:rPr>
          <w:rFonts w:ascii="Verdana" w:hAnsi="Verdana" w:cs="Verdana"/>
          <w:b/>
          <w:bCs/>
          <w:sz w:val="28"/>
          <w:szCs w:val="28"/>
          <w:u w:val="single"/>
        </w:rPr>
      </w:pPr>
      <w:r>
        <w:rPr>
          <w:rFonts w:ascii="Verdana" w:hAnsi="Verdana" w:cs="Verdana"/>
          <w:b/>
          <w:bCs/>
          <w:sz w:val="28"/>
          <w:szCs w:val="28"/>
        </w:rPr>
        <w:t>ANNO SCOLASTICO 20</w:t>
      </w:r>
      <w:r w:rsidR="00D1681A">
        <w:rPr>
          <w:rFonts w:ascii="Verdana" w:hAnsi="Verdana" w:cs="Verdana"/>
          <w:b/>
          <w:bCs/>
          <w:sz w:val="28"/>
          <w:szCs w:val="28"/>
        </w:rPr>
        <w:t>__</w:t>
      </w:r>
      <w:r w:rsidR="00D351D5">
        <w:rPr>
          <w:rFonts w:ascii="Verdana" w:hAnsi="Verdana" w:cs="Verdana"/>
          <w:b/>
          <w:bCs/>
          <w:sz w:val="28"/>
          <w:szCs w:val="28"/>
        </w:rPr>
        <w:t>/20</w:t>
      </w:r>
      <w:r w:rsidR="00D1681A">
        <w:rPr>
          <w:rFonts w:ascii="Verdana" w:hAnsi="Verdana" w:cs="Verdana"/>
          <w:b/>
          <w:bCs/>
          <w:sz w:val="28"/>
          <w:szCs w:val="28"/>
        </w:rPr>
        <w:t>__</w:t>
      </w:r>
    </w:p>
    <w:p w14:paraId="46F7E68F" w14:textId="77777777" w:rsidR="00D351D5" w:rsidRDefault="00D351D5">
      <w:pPr>
        <w:rPr>
          <w:rFonts w:ascii="Verdana" w:hAnsi="Verdana" w:cs="Verdana"/>
          <w:b/>
          <w:bCs/>
          <w:sz w:val="28"/>
          <w:szCs w:val="28"/>
          <w:u w:val="single"/>
        </w:rPr>
      </w:pPr>
    </w:p>
    <w:p w14:paraId="46F7E690" w14:textId="77777777" w:rsidR="00D351D5" w:rsidRDefault="00D351D5">
      <w:pPr>
        <w:rPr>
          <w:rFonts w:ascii="Verdana" w:hAnsi="Verdana" w:cs="Verdana"/>
          <w:b/>
          <w:bCs/>
          <w:sz w:val="28"/>
          <w:szCs w:val="28"/>
          <w:u w:val="single"/>
        </w:rPr>
      </w:pPr>
    </w:p>
    <w:p w14:paraId="46F7E691" w14:textId="77777777" w:rsidR="00D351D5" w:rsidRDefault="00D351D5">
      <w:pPr>
        <w:rPr>
          <w:rFonts w:ascii="Verdana" w:hAnsi="Verdana" w:cs="Verdana"/>
          <w:b/>
          <w:bCs/>
          <w:sz w:val="28"/>
          <w:szCs w:val="28"/>
          <w:u w:val="single"/>
        </w:rPr>
      </w:pPr>
    </w:p>
    <w:p w14:paraId="46F7E692" w14:textId="1C1B32D7" w:rsidR="00D351D5" w:rsidRDefault="006578D0">
      <w:pPr>
        <w:jc w:val="right"/>
        <w:rPr>
          <w:rFonts w:ascii="Verdana" w:hAnsi="Verdana" w:cs="Verdana"/>
          <w:b/>
          <w:bCs/>
          <w:sz w:val="28"/>
          <w:szCs w:val="28"/>
        </w:rPr>
      </w:pPr>
      <w:r>
        <w:rPr>
          <w:rFonts w:ascii="Verdana" w:hAnsi="Verdana" w:cs="Verdana"/>
          <w:b/>
          <w:bCs/>
          <w:sz w:val="28"/>
          <w:szCs w:val="28"/>
        </w:rPr>
        <w:t>ALLIEVO</w:t>
      </w:r>
      <w:r w:rsidR="00A0099C">
        <w:rPr>
          <w:rFonts w:ascii="Verdana" w:hAnsi="Verdana" w:cs="Verdana"/>
          <w:b/>
          <w:bCs/>
          <w:sz w:val="28"/>
          <w:szCs w:val="28"/>
        </w:rPr>
        <w:t xml:space="preserve"> </w:t>
      </w:r>
      <w:r w:rsidR="00A0099C">
        <w:rPr>
          <w:rFonts w:ascii="Garamond" w:hAnsi="Garamond"/>
          <w:sz w:val="28"/>
          <w:szCs w:val="28"/>
        </w:rPr>
        <w:t>(cognome e nome)</w:t>
      </w:r>
      <w:r>
        <w:rPr>
          <w:rFonts w:ascii="Verdana" w:hAnsi="Verdana" w:cs="Verdana"/>
          <w:b/>
          <w:bCs/>
          <w:sz w:val="28"/>
          <w:szCs w:val="28"/>
        </w:rPr>
        <w:t>: ………</w:t>
      </w:r>
      <w:r w:rsidR="00273885">
        <w:rPr>
          <w:rFonts w:ascii="Verdana" w:hAnsi="Verdana" w:cs="Verdana"/>
          <w:b/>
          <w:bCs/>
          <w:sz w:val="28"/>
          <w:szCs w:val="28"/>
        </w:rPr>
        <w:t>…………………….</w:t>
      </w:r>
    </w:p>
    <w:p w14:paraId="46F7E693" w14:textId="77777777" w:rsidR="00D351D5" w:rsidRDefault="00D351D5">
      <w:pPr>
        <w:jc w:val="right"/>
        <w:rPr>
          <w:rFonts w:ascii="Verdana" w:hAnsi="Verdana" w:cs="Verdana"/>
          <w:b/>
          <w:bCs/>
          <w:sz w:val="28"/>
          <w:szCs w:val="28"/>
        </w:rPr>
      </w:pPr>
    </w:p>
    <w:p w14:paraId="46F7E694" w14:textId="700EC4B6" w:rsidR="00D351D5" w:rsidRDefault="00D351D5">
      <w:pPr>
        <w:jc w:val="right"/>
        <w:rPr>
          <w:rFonts w:ascii="Verdana" w:hAnsi="Verdana" w:cs="Verdana"/>
          <w:sz w:val="18"/>
          <w:szCs w:val="18"/>
        </w:rPr>
      </w:pPr>
      <w:r>
        <w:rPr>
          <w:rFonts w:ascii="Verdana" w:hAnsi="Verdana" w:cs="Verdana"/>
          <w:b/>
          <w:bCs/>
          <w:sz w:val="28"/>
          <w:szCs w:val="28"/>
        </w:rPr>
        <w:t>CLASSE:</w:t>
      </w:r>
      <w:r w:rsidR="004F6001">
        <w:rPr>
          <w:rFonts w:ascii="Verdana" w:hAnsi="Verdana" w:cs="Verdana"/>
          <w:b/>
          <w:bCs/>
          <w:sz w:val="28"/>
          <w:szCs w:val="28"/>
        </w:rPr>
        <w:t xml:space="preserve"> </w:t>
      </w:r>
      <w:r w:rsidR="006578D0">
        <w:rPr>
          <w:rFonts w:ascii="Verdana" w:hAnsi="Verdana" w:cs="Verdana"/>
          <w:b/>
          <w:bCs/>
          <w:sz w:val="28"/>
          <w:szCs w:val="28"/>
        </w:rPr>
        <w:t>……</w:t>
      </w:r>
      <w:r w:rsidR="00273885">
        <w:rPr>
          <w:rFonts w:ascii="Verdana" w:hAnsi="Verdana" w:cs="Verdana"/>
          <w:b/>
          <w:bCs/>
          <w:sz w:val="28"/>
          <w:szCs w:val="28"/>
        </w:rPr>
        <w:t>………</w:t>
      </w:r>
    </w:p>
    <w:p w14:paraId="46F7E695" w14:textId="77777777" w:rsidR="00D351D5" w:rsidRDefault="00D351D5">
      <w:pPr>
        <w:rPr>
          <w:rFonts w:ascii="Verdana" w:hAnsi="Verdana" w:cs="Verdana"/>
          <w:sz w:val="18"/>
          <w:szCs w:val="18"/>
        </w:rPr>
      </w:pPr>
    </w:p>
    <w:p w14:paraId="46F7E696" w14:textId="77777777" w:rsidR="00D351D5" w:rsidRDefault="00D351D5">
      <w:pPr>
        <w:jc w:val="both"/>
        <w:rPr>
          <w:rFonts w:ascii="Verdana" w:hAnsi="Verdana" w:cs="Verdana"/>
          <w:sz w:val="18"/>
          <w:szCs w:val="18"/>
        </w:rPr>
      </w:pPr>
    </w:p>
    <w:p w14:paraId="46F7E69A" w14:textId="77777777" w:rsidR="00D351D5" w:rsidRDefault="00D351D5">
      <w:pPr>
        <w:tabs>
          <w:tab w:val="left" w:pos="360"/>
        </w:tabs>
        <w:spacing w:line="480" w:lineRule="auto"/>
        <w:rPr>
          <w:rFonts w:ascii="Verdana" w:hAnsi="Verdana" w:cs="Verdana"/>
          <w:sz w:val="18"/>
          <w:szCs w:val="18"/>
        </w:rPr>
      </w:pPr>
    </w:p>
    <w:p w14:paraId="424317CD" w14:textId="77777777" w:rsidR="00661FD6" w:rsidRDefault="00661FD6">
      <w:pPr>
        <w:tabs>
          <w:tab w:val="left" w:pos="360"/>
        </w:tabs>
        <w:spacing w:line="480" w:lineRule="auto"/>
        <w:rPr>
          <w:rFonts w:ascii="Verdana" w:hAnsi="Verdana" w:cs="Verdana"/>
          <w:sz w:val="18"/>
          <w:szCs w:val="18"/>
        </w:rPr>
      </w:pPr>
    </w:p>
    <w:p w14:paraId="29E4C05D" w14:textId="77777777" w:rsidR="00661FD6" w:rsidRDefault="00661FD6">
      <w:pPr>
        <w:tabs>
          <w:tab w:val="left" w:pos="360"/>
        </w:tabs>
        <w:spacing w:line="480" w:lineRule="auto"/>
        <w:rPr>
          <w:rFonts w:ascii="Verdana" w:hAnsi="Verdana" w:cs="Verdana"/>
          <w:sz w:val="18"/>
          <w:szCs w:val="18"/>
        </w:rPr>
      </w:pPr>
    </w:p>
    <w:p w14:paraId="46F7E69C" w14:textId="77777777" w:rsidR="00B54D84" w:rsidRPr="007C23CF" w:rsidRDefault="000D6647" w:rsidP="007C23CF">
      <w:pPr>
        <w:pStyle w:val="Paragrafoelenco1"/>
        <w:numPr>
          <w:ilvl w:val="0"/>
          <w:numId w:val="10"/>
        </w:numPr>
        <w:rPr>
          <w:rFonts w:ascii="Verdana" w:hAnsi="Verdana" w:cs="Verdana"/>
          <w:b/>
          <w:bCs/>
        </w:rPr>
      </w:pPr>
      <w:r w:rsidRPr="007C23CF">
        <w:rPr>
          <w:rFonts w:ascii="Verdana" w:hAnsi="Verdana" w:cs="Verdana"/>
          <w:b/>
          <w:bCs/>
        </w:rPr>
        <w:lastRenderedPageBreak/>
        <w:t>VALUTAZIONE DELLE COMPETENZE IN INGRESSO</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6062"/>
        <w:gridCol w:w="1134"/>
        <w:gridCol w:w="1417"/>
        <w:gridCol w:w="1165"/>
      </w:tblGrid>
      <w:tr w:rsidR="00FD20FF" w:rsidRPr="00A61017" w14:paraId="46F7E6A1" w14:textId="77777777" w:rsidTr="00A61017">
        <w:tc>
          <w:tcPr>
            <w:tcW w:w="6062" w:type="dxa"/>
            <w:tcBorders>
              <w:top w:val="single" w:sz="4" w:space="0" w:color="auto"/>
              <w:bottom w:val="single" w:sz="4" w:space="0" w:color="auto"/>
            </w:tcBorders>
            <w:vAlign w:val="center"/>
          </w:tcPr>
          <w:p w14:paraId="46F7E69D" w14:textId="77777777" w:rsidR="007A31AA" w:rsidRPr="00A61017" w:rsidRDefault="000F79A3" w:rsidP="00A61017">
            <w:pPr>
              <w:spacing w:after="0"/>
              <w:jc w:val="center"/>
              <w:rPr>
                <w:rFonts w:ascii="Verdana" w:hAnsi="Verdana" w:cs="Verdana"/>
                <w:sz w:val="28"/>
                <w:szCs w:val="28"/>
              </w:rPr>
            </w:pPr>
            <w:r w:rsidRPr="00A61017">
              <w:rPr>
                <w:rFonts w:ascii="Verdana" w:hAnsi="Verdana" w:cs="Verdana"/>
                <w:b/>
                <w:bCs/>
                <w:sz w:val="28"/>
                <w:szCs w:val="28"/>
              </w:rPr>
              <w:t>COMPRENSIONE ORALE</w:t>
            </w:r>
          </w:p>
        </w:tc>
        <w:tc>
          <w:tcPr>
            <w:tcW w:w="1134" w:type="dxa"/>
            <w:tcBorders>
              <w:top w:val="single" w:sz="4" w:space="0" w:color="auto"/>
              <w:bottom w:val="single" w:sz="4" w:space="0" w:color="auto"/>
            </w:tcBorders>
            <w:vAlign w:val="center"/>
          </w:tcPr>
          <w:p w14:paraId="46F7E69E" w14:textId="77777777" w:rsidR="007A31AA" w:rsidRPr="00A61017" w:rsidRDefault="007A31AA" w:rsidP="00A61017">
            <w:pPr>
              <w:spacing w:after="0"/>
              <w:jc w:val="center"/>
              <w:rPr>
                <w:rFonts w:ascii="Verdana" w:hAnsi="Verdana" w:cs="Verdana"/>
                <w:sz w:val="18"/>
                <w:szCs w:val="18"/>
              </w:rPr>
            </w:pPr>
            <w:r w:rsidRPr="00A61017">
              <w:rPr>
                <w:rFonts w:ascii="Verdana" w:hAnsi="Verdana" w:cs="Verdana"/>
                <w:sz w:val="18"/>
                <w:szCs w:val="18"/>
              </w:rPr>
              <w:t>Non adeguat</w:t>
            </w:r>
            <w:r w:rsidR="00B54D84" w:rsidRPr="00A61017">
              <w:rPr>
                <w:rFonts w:ascii="Verdana" w:hAnsi="Verdana" w:cs="Verdana"/>
                <w:sz w:val="18"/>
                <w:szCs w:val="18"/>
              </w:rPr>
              <w:t>a</w:t>
            </w:r>
          </w:p>
        </w:tc>
        <w:tc>
          <w:tcPr>
            <w:tcW w:w="1417" w:type="dxa"/>
            <w:tcBorders>
              <w:top w:val="single" w:sz="4" w:space="0" w:color="auto"/>
              <w:bottom w:val="single" w:sz="4" w:space="0" w:color="auto"/>
            </w:tcBorders>
            <w:vAlign w:val="center"/>
          </w:tcPr>
          <w:p w14:paraId="46F7E69F" w14:textId="77777777" w:rsidR="007A31AA" w:rsidRPr="00A61017" w:rsidRDefault="007A31AA" w:rsidP="00A61017">
            <w:pPr>
              <w:spacing w:after="0"/>
              <w:jc w:val="center"/>
              <w:rPr>
                <w:rFonts w:ascii="Verdana" w:hAnsi="Verdana" w:cs="Verdana"/>
                <w:sz w:val="18"/>
                <w:szCs w:val="18"/>
              </w:rPr>
            </w:pPr>
            <w:r w:rsidRPr="00A61017">
              <w:rPr>
                <w:rFonts w:ascii="Verdana" w:hAnsi="Verdana" w:cs="Verdana"/>
                <w:sz w:val="18"/>
                <w:szCs w:val="18"/>
              </w:rPr>
              <w:t>Parzialmente adeguat</w:t>
            </w:r>
            <w:r w:rsidR="00B54D84" w:rsidRPr="00A61017">
              <w:rPr>
                <w:rFonts w:ascii="Verdana" w:hAnsi="Verdana" w:cs="Verdana"/>
                <w:sz w:val="18"/>
                <w:szCs w:val="18"/>
              </w:rPr>
              <w:t>a</w:t>
            </w:r>
          </w:p>
        </w:tc>
        <w:tc>
          <w:tcPr>
            <w:tcW w:w="1165" w:type="dxa"/>
            <w:tcBorders>
              <w:top w:val="single" w:sz="4" w:space="0" w:color="auto"/>
              <w:bottom w:val="single" w:sz="4" w:space="0" w:color="auto"/>
            </w:tcBorders>
            <w:vAlign w:val="center"/>
          </w:tcPr>
          <w:p w14:paraId="46F7E6A0" w14:textId="77777777" w:rsidR="007A31AA" w:rsidRPr="00A61017" w:rsidRDefault="007A31AA" w:rsidP="00A61017">
            <w:pPr>
              <w:spacing w:after="0"/>
              <w:jc w:val="center"/>
              <w:rPr>
                <w:rFonts w:ascii="Verdana" w:hAnsi="Verdana" w:cs="Verdana"/>
                <w:sz w:val="18"/>
                <w:szCs w:val="18"/>
              </w:rPr>
            </w:pPr>
            <w:r w:rsidRPr="00A61017">
              <w:rPr>
                <w:rFonts w:ascii="Verdana" w:hAnsi="Verdana" w:cs="Verdana"/>
                <w:sz w:val="18"/>
                <w:szCs w:val="18"/>
              </w:rPr>
              <w:t>Adeguat</w:t>
            </w:r>
            <w:r w:rsidR="00B54D84" w:rsidRPr="00A61017">
              <w:rPr>
                <w:rFonts w:ascii="Verdana" w:hAnsi="Verdana" w:cs="Verdana"/>
                <w:sz w:val="18"/>
                <w:szCs w:val="18"/>
              </w:rPr>
              <w:t>a</w:t>
            </w:r>
          </w:p>
        </w:tc>
      </w:tr>
      <w:tr w:rsidR="007A31AA" w:rsidRPr="00A61017" w14:paraId="46F7E6A6" w14:textId="77777777" w:rsidTr="00A61017">
        <w:tc>
          <w:tcPr>
            <w:tcW w:w="6062" w:type="dxa"/>
            <w:tcBorders>
              <w:top w:val="single" w:sz="4" w:space="0" w:color="auto"/>
            </w:tcBorders>
          </w:tcPr>
          <w:p w14:paraId="46F7E6A2" w14:textId="77777777" w:rsidR="007A31AA" w:rsidRPr="00A61017" w:rsidRDefault="007A31AA" w:rsidP="00986EE6">
            <w:pPr>
              <w:spacing w:before="160" w:after="160"/>
              <w:rPr>
                <w:rFonts w:ascii="Verdana" w:hAnsi="Verdana" w:cs="Verdana"/>
                <w:sz w:val="18"/>
                <w:szCs w:val="18"/>
              </w:rPr>
            </w:pPr>
            <w:r w:rsidRPr="00A61017">
              <w:rPr>
                <w:rFonts w:ascii="Verdana" w:hAnsi="Verdana" w:cs="Verdana"/>
                <w:sz w:val="18"/>
                <w:szCs w:val="18"/>
              </w:rPr>
              <w:t xml:space="preserve">del linguaggio quotidiano nelle situazioni informali </w:t>
            </w:r>
          </w:p>
        </w:tc>
        <w:sdt>
          <w:sdtPr>
            <w:rPr>
              <w:rFonts w:ascii="Verdana" w:hAnsi="Verdana" w:cs="Verdana"/>
              <w:sz w:val="18"/>
              <w:szCs w:val="18"/>
            </w:rPr>
            <w:id w:val="-1554764326"/>
            <w14:checkbox>
              <w14:checked w14:val="0"/>
              <w14:checkedState w14:val="2612" w14:font="MS Gothic"/>
              <w14:uncheckedState w14:val="2610" w14:font="MS Gothic"/>
            </w14:checkbox>
          </w:sdtPr>
          <w:sdtContent>
            <w:tc>
              <w:tcPr>
                <w:tcW w:w="1134" w:type="dxa"/>
                <w:tcBorders>
                  <w:top w:val="single" w:sz="4" w:space="0" w:color="auto"/>
                </w:tcBorders>
                <w:vAlign w:val="center"/>
              </w:tcPr>
              <w:p w14:paraId="46F7E6A3" w14:textId="7750C361" w:rsidR="007A31AA" w:rsidRPr="00A61017" w:rsidRDefault="00986EE6" w:rsidP="00986EE6">
                <w:pPr>
                  <w:spacing w:before="160" w:after="160"/>
                  <w:jc w:val="center"/>
                  <w:rPr>
                    <w:rFonts w:ascii="Verdana" w:hAnsi="Verdana" w:cs="Verdana"/>
                    <w:sz w:val="18"/>
                    <w:szCs w:val="18"/>
                  </w:rPr>
                </w:pPr>
                <w:r>
                  <w:rPr>
                    <w:rFonts w:ascii="MS Gothic" w:eastAsia="MS Gothic" w:hAnsi="MS Gothic" w:cs="Verdana" w:hint="eastAsia"/>
                    <w:sz w:val="18"/>
                    <w:szCs w:val="18"/>
                  </w:rPr>
                  <w:t>☐</w:t>
                </w:r>
              </w:p>
            </w:tc>
          </w:sdtContent>
        </w:sdt>
        <w:sdt>
          <w:sdtPr>
            <w:rPr>
              <w:rFonts w:ascii="Verdana" w:hAnsi="Verdana" w:cs="Verdana"/>
              <w:sz w:val="18"/>
              <w:szCs w:val="18"/>
            </w:rPr>
            <w:id w:val="1920294779"/>
            <w14:checkbox>
              <w14:checked w14:val="0"/>
              <w14:checkedState w14:val="2612" w14:font="MS Gothic"/>
              <w14:uncheckedState w14:val="2610" w14:font="MS Gothic"/>
            </w14:checkbox>
          </w:sdtPr>
          <w:sdtContent>
            <w:tc>
              <w:tcPr>
                <w:tcW w:w="1417" w:type="dxa"/>
                <w:tcBorders>
                  <w:top w:val="single" w:sz="4" w:space="0" w:color="auto"/>
                </w:tcBorders>
                <w:vAlign w:val="center"/>
              </w:tcPr>
              <w:p w14:paraId="46F7E6A4" w14:textId="4F8208F7" w:rsidR="007A31AA" w:rsidRPr="00A61017" w:rsidRDefault="008B6C39" w:rsidP="00986EE6">
                <w:pPr>
                  <w:spacing w:before="160" w:after="160"/>
                  <w:jc w:val="center"/>
                  <w:rPr>
                    <w:rFonts w:ascii="Verdana" w:hAnsi="Verdana" w:cs="Verdana"/>
                    <w:sz w:val="18"/>
                    <w:szCs w:val="18"/>
                  </w:rPr>
                </w:pPr>
                <w:r>
                  <w:rPr>
                    <w:rFonts w:ascii="MS Gothic" w:eastAsia="MS Gothic" w:hAnsi="MS Gothic" w:cs="Verdana" w:hint="eastAsia"/>
                    <w:sz w:val="18"/>
                    <w:szCs w:val="18"/>
                  </w:rPr>
                  <w:t>☐</w:t>
                </w:r>
              </w:p>
            </w:tc>
          </w:sdtContent>
        </w:sdt>
        <w:sdt>
          <w:sdtPr>
            <w:rPr>
              <w:rFonts w:ascii="Verdana" w:hAnsi="Verdana" w:cs="Verdana"/>
              <w:sz w:val="18"/>
              <w:szCs w:val="18"/>
            </w:rPr>
            <w:id w:val="1227725190"/>
            <w14:checkbox>
              <w14:checked w14:val="0"/>
              <w14:checkedState w14:val="2612" w14:font="MS Gothic"/>
              <w14:uncheckedState w14:val="2610" w14:font="MS Gothic"/>
            </w14:checkbox>
          </w:sdtPr>
          <w:sdtContent>
            <w:tc>
              <w:tcPr>
                <w:tcW w:w="1165" w:type="dxa"/>
                <w:tcBorders>
                  <w:top w:val="single" w:sz="4" w:space="0" w:color="auto"/>
                </w:tcBorders>
                <w:vAlign w:val="center"/>
              </w:tcPr>
              <w:p w14:paraId="46F7E6A5" w14:textId="089D6D42" w:rsidR="007A31AA" w:rsidRPr="00A61017" w:rsidRDefault="008B6C39" w:rsidP="00986EE6">
                <w:pPr>
                  <w:spacing w:before="160" w:after="160"/>
                  <w:jc w:val="center"/>
                  <w:rPr>
                    <w:rFonts w:ascii="Verdana" w:hAnsi="Verdana" w:cs="Verdana"/>
                    <w:sz w:val="18"/>
                    <w:szCs w:val="18"/>
                  </w:rPr>
                </w:pPr>
                <w:r>
                  <w:rPr>
                    <w:rFonts w:ascii="MS Gothic" w:eastAsia="MS Gothic" w:hAnsi="MS Gothic" w:cs="Verdana" w:hint="eastAsia"/>
                    <w:sz w:val="18"/>
                    <w:szCs w:val="18"/>
                  </w:rPr>
                  <w:t>☐</w:t>
                </w:r>
              </w:p>
            </w:tc>
          </w:sdtContent>
        </w:sdt>
      </w:tr>
      <w:tr w:rsidR="008B6C39" w:rsidRPr="00A61017" w14:paraId="46F7E6AB" w14:textId="77777777" w:rsidTr="00A61017">
        <w:tc>
          <w:tcPr>
            <w:tcW w:w="6062" w:type="dxa"/>
          </w:tcPr>
          <w:p w14:paraId="46F7E6A7" w14:textId="77777777" w:rsidR="008B6C39" w:rsidRPr="00A61017" w:rsidRDefault="008B6C39" w:rsidP="00986EE6">
            <w:pPr>
              <w:spacing w:before="160" w:after="160"/>
              <w:rPr>
                <w:rFonts w:ascii="Verdana" w:hAnsi="Verdana" w:cs="Verdana"/>
                <w:sz w:val="18"/>
                <w:szCs w:val="18"/>
              </w:rPr>
            </w:pPr>
            <w:r w:rsidRPr="00A61017">
              <w:rPr>
                <w:rFonts w:ascii="Verdana" w:hAnsi="Verdana" w:cs="Verdana"/>
                <w:sz w:val="18"/>
                <w:szCs w:val="18"/>
              </w:rPr>
              <w:t xml:space="preserve">del linguaggio quotidiano nelle situazioni formali </w:t>
            </w:r>
          </w:p>
        </w:tc>
        <w:sdt>
          <w:sdtPr>
            <w:rPr>
              <w:rFonts w:ascii="Verdana" w:hAnsi="Verdana" w:cs="Verdana"/>
              <w:sz w:val="18"/>
              <w:szCs w:val="18"/>
            </w:rPr>
            <w:id w:val="-2027931273"/>
            <w14:checkbox>
              <w14:checked w14:val="0"/>
              <w14:checkedState w14:val="2612" w14:font="MS Gothic"/>
              <w14:uncheckedState w14:val="2610" w14:font="MS Gothic"/>
            </w14:checkbox>
          </w:sdtPr>
          <w:sdtContent>
            <w:tc>
              <w:tcPr>
                <w:tcW w:w="1134" w:type="dxa"/>
                <w:vAlign w:val="center"/>
              </w:tcPr>
              <w:p w14:paraId="46F7E6A8" w14:textId="166D3A2E"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630164730"/>
            <w14:checkbox>
              <w14:checked w14:val="0"/>
              <w14:checkedState w14:val="2612" w14:font="MS Gothic"/>
              <w14:uncheckedState w14:val="2610" w14:font="MS Gothic"/>
            </w14:checkbox>
          </w:sdtPr>
          <w:sdtContent>
            <w:tc>
              <w:tcPr>
                <w:tcW w:w="1417" w:type="dxa"/>
                <w:vAlign w:val="center"/>
              </w:tcPr>
              <w:p w14:paraId="46F7E6A9" w14:textId="635732A2"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270588577"/>
            <w14:checkbox>
              <w14:checked w14:val="0"/>
              <w14:checkedState w14:val="2612" w14:font="MS Gothic"/>
              <w14:uncheckedState w14:val="2610" w14:font="MS Gothic"/>
            </w14:checkbox>
          </w:sdtPr>
          <w:sdtContent>
            <w:tc>
              <w:tcPr>
                <w:tcW w:w="1165" w:type="dxa"/>
                <w:vAlign w:val="center"/>
              </w:tcPr>
              <w:p w14:paraId="46F7E6AA" w14:textId="233E6CC9" w:rsidR="008B6C39" w:rsidRDefault="008B6C39" w:rsidP="00986EE6">
                <w:pPr>
                  <w:spacing w:before="160" w:after="160"/>
                  <w:jc w:val="center"/>
                </w:pPr>
                <w:r>
                  <w:rPr>
                    <w:rFonts w:ascii="MS Gothic" w:eastAsia="MS Gothic" w:hAnsi="MS Gothic" w:cs="Verdana" w:hint="eastAsia"/>
                    <w:sz w:val="18"/>
                    <w:szCs w:val="18"/>
                  </w:rPr>
                  <w:t>☐</w:t>
                </w:r>
              </w:p>
            </w:tc>
          </w:sdtContent>
        </w:sdt>
      </w:tr>
      <w:tr w:rsidR="008B6C39" w:rsidRPr="00A61017" w14:paraId="46F7E6B0" w14:textId="77777777" w:rsidTr="00A61017">
        <w:tc>
          <w:tcPr>
            <w:tcW w:w="6062" w:type="dxa"/>
          </w:tcPr>
          <w:p w14:paraId="46F7E6AC" w14:textId="77777777" w:rsidR="008B6C39" w:rsidRPr="00A61017" w:rsidRDefault="008B6C39" w:rsidP="00986EE6">
            <w:pPr>
              <w:spacing w:before="160" w:after="160"/>
              <w:rPr>
                <w:rFonts w:ascii="Verdana" w:hAnsi="Verdana" w:cs="Verdana"/>
                <w:sz w:val="18"/>
                <w:szCs w:val="18"/>
              </w:rPr>
            </w:pPr>
            <w:r w:rsidRPr="00A61017">
              <w:rPr>
                <w:rFonts w:ascii="Verdana" w:hAnsi="Verdana" w:cs="Verdana"/>
                <w:sz w:val="18"/>
                <w:szCs w:val="18"/>
              </w:rPr>
              <w:t>delle istruzioni sui compiti da svolgere</w:t>
            </w:r>
          </w:p>
        </w:tc>
        <w:sdt>
          <w:sdtPr>
            <w:rPr>
              <w:rFonts w:ascii="Verdana" w:hAnsi="Verdana" w:cs="Verdana"/>
              <w:sz w:val="18"/>
              <w:szCs w:val="18"/>
            </w:rPr>
            <w:id w:val="1713002458"/>
            <w14:checkbox>
              <w14:checked w14:val="0"/>
              <w14:checkedState w14:val="2612" w14:font="MS Gothic"/>
              <w14:uncheckedState w14:val="2610" w14:font="MS Gothic"/>
            </w14:checkbox>
          </w:sdtPr>
          <w:sdtContent>
            <w:tc>
              <w:tcPr>
                <w:tcW w:w="1134" w:type="dxa"/>
                <w:vAlign w:val="center"/>
              </w:tcPr>
              <w:p w14:paraId="46F7E6AD" w14:textId="0659FA85"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732146677"/>
            <w14:checkbox>
              <w14:checked w14:val="0"/>
              <w14:checkedState w14:val="2612" w14:font="MS Gothic"/>
              <w14:uncheckedState w14:val="2610" w14:font="MS Gothic"/>
            </w14:checkbox>
          </w:sdtPr>
          <w:sdtContent>
            <w:tc>
              <w:tcPr>
                <w:tcW w:w="1417" w:type="dxa"/>
                <w:vAlign w:val="center"/>
              </w:tcPr>
              <w:p w14:paraId="46F7E6AE" w14:textId="024AAC14"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417297246"/>
            <w14:checkbox>
              <w14:checked w14:val="0"/>
              <w14:checkedState w14:val="2612" w14:font="MS Gothic"/>
              <w14:uncheckedState w14:val="2610" w14:font="MS Gothic"/>
            </w14:checkbox>
          </w:sdtPr>
          <w:sdtContent>
            <w:tc>
              <w:tcPr>
                <w:tcW w:w="1165" w:type="dxa"/>
                <w:vAlign w:val="center"/>
              </w:tcPr>
              <w:p w14:paraId="46F7E6AF" w14:textId="05B83A95" w:rsidR="008B6C39" w:rsidRDefault="008B6C39" w:rsidP="00986EE6">
                <w:pPr>
                  <w:spacing w:before="160" w:after="160"/>
                  <w:jc w:val="center"/>
                </w:pPr>
                <w:r>
                  <w:rPr>
                    <w:rFonts w:ascii="MS Gothic" w:eastAsia="MS Gothic" w:hAnsi="MS Gothic" w:cs="Verdana" w:hint="eastAsia"/>
                    <w:sz w:val="18"/>
                    <w:szCs w:val="18"/>
                  </w:rPr>
                  <w:t>☐</w:t>
                </w:r>
              </w:p>
            </w:tc>
          </w:sdtContent>
        </w:sdt>
      </w:tr>
      <w:tr w:rsidR="008B6C39" w:rsidRPr="00A61017" w14:paraId="46F7E6B5" w14:textId="77777777" w:rsidTr="00A61017">
        <w:tc>
          <w:tcPr>
            <w:tcW w:w="6062" w:type="dxa"/>
          </w:tcPr>
          <w:p w14:paraId="46F7E6B1" w14:textId="5C35023E" w:rsidR="008B6C39" w:rsidRPr="00A61017" w:rsidRDefault="008B6C39" w:rsidP="00986EE6">
            <w:pPr>
              <w:spacing w:before="160" w:after="160"/>
              <w:rPr>
                <w:rFonts w:ascii="Verdana" w:hAnsi="Verdana" w:cs="Verdana"/>
                <w:sz w:val="18"/>
                <w:szCs w:val="18"/>
              </w:rPr>
            </w:pPr>
            <w:r w:rsidRPr="00A61017">
              <w:rPr>
                <w:rFonts w:ascii="Verdana" w:hAnsi="Verdana" w:cs="Verdana"/>
                <w:sz w:val="18"/>
                <w:szCs w:val="18"/>
              </w:rPr>
              <w:t>dei termini specifici</w:t>
            </w:r>
          </w:p>
        </w:tc>
        <w:sdt>
          <w:sdtPr>
            <w:rPr>
              <w:rFonts w:ascii="Verdana" w:hAnsi="Verdana" w:cs="Verdana"/>
              <w:sz w:val="18"/>
              <w:szCs w:val="18"/>
            </w:rPr>
            <w:id w:val="-552616577"/>
            <w14:checkbox>
              <w14:checked w14:val="0"/>
              <w14:checkedState w14:val="2612" w14:font="MS Gothic"/>
              <w14:uncheckedState w14:val="2610" w14:font="MS Gothic"/>
            </w14:checkbox>
          </w:sdtPr>
          <w:sdtContent>
            <w:tc>
              <w:tcPr>
                <w:tcW w:w="1134" w:type="dxa"/>
                <w:vAlign w:val="center"/>
              </w:tcPr>
              <w:p w14:paraId="46F7E6B2" w14:textId="76303CA2"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36318304"/>
            <w14:checkbox>
              <w14:checked w14:val="0"/>
              <w14:checkedState w14:val="2612" w14:font="MS Gothic"/>
              <w14:uncheckedState w14:val="2610" w14:font="MS Gothic"/>
            </w14:checkbox>
          </w:sdtPr>
          <w:sdtContent>
            <w:tc>
              <w:tcPr>
                <w:tcW w:w="1417" w:type="dxa"/>
                <w:vAlign w:val="center"/>
              </w:tcPr>
              <w:p w14:paraId="46F7E6B3" w14:textId="4B700193"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676071953"/>
            <w14:checkbox>
              <w14:checked w14:val="0"/>
              <w14:checkedState w14:val="2612" w14:font="MS Gothic"/>
              <w14:uncheckedState w14:val="2610" w14:font="MS Gothic"/>
            </w14:checkbox>
          </w:sdtPr>
          <w:sdtContent>
            <w:tc>
              <w:tcPr>
                <w:tcW w:w="1165" w:type="dxa"/>
                <w:vAlign w:val="center"/>
              </w:tcPr>
              <w:p w14:paraId="46F7E6B4" w14:textId="22F95193" w:rsidR="008B6C39" w:rsidRDefault="008B6C39" w:rsidP="00986EE6">
                <w:pPr>
                  <w:spacing w:before="160" w:after="160"/>
                  <w:jc w:val="center"/>
                </w:pPr>
                <w:r>
                  <w:rPr>
                    <w:rFonts w:ascii="MS Gothic" w:eastAsia="MS Gothic" w:hAnsi="MS Gothic" w:cs="Verdana" w:hint="eastAsia"/>
                    <w:sz w:val="18"/>
                    <w:szCs w:val="18"/>
                  </w:rPr>
                  <w:t>☐</w:t>
                </w:r>
              </w:p>
            </w:tc>
          </w:sdtContent>
        </w:sdt>
      </w:tr>
      <w:tr w:rsidR="008B6C39" w:rsidRPr="00A61017" w14:paraId="46F7E6BA" w14:textId="77777777" w:rsidTr="00A61017">
        <w:tc>
          <w:tcPr>
            <w:tcW w:w="6062" w:type="dxa"/>
            <w:tcBorders>
              <w:bottom w:val="single" w:sz="4" w:space="0" w:color="auto"/>
            </w:tcBorders>
            <w:vAlign w:val="center"/>
          </w:tcPr>
          <w:p w14:paraId="46F7E6B6" w14:textId="77777777" w:rsidR="008B6C39" w:rsidRPr="00A61017" w:rsidRDefault="008B6C39" w:rsidP="00986EE6">
            <w:pPr>
              <w:spacing w:before="160" w:after="160" w:line="240" w:lineRule="auto"/>
              <w:rPr>
                <w:rFonts w:ascii="Verdana" w:hAnsi="Verdana" w:cs="Verdana"/>
                <w:sz w:val="18"/>
                <w:szCs w:val="18"/>
              </w:rPr>
            </w:pPr>
            <w:r w:rsidRPr="00A61017">
              <w:rPr>
                <w:rFonts w:ascii="Verdana" w:hAnsi="Verdana" w:cs="Verdana"/>
                <w:sz w:val="18"/>
                <w:szCs w:val="18"/>
              </w:rPr>
              <w:t xml:space="preserve">dei testi orali di natura espositiva (spiegazioni degli insegnanti curriculari)  </w:t>
            </w:r>
          </w:p>
        </w:tc>
        <w:sdt>
          <w:sdtPr>
            <w:rPr>
              <w:rFonts w:ascii="Verdana" w:hAnsi="Verdana" w:cs="Verdana"/>
              <w:sz w:val="18"/>
              <w:szCs w:val="18"/>
            </w:rPr>
            <w:id w:val="583731266"/>
            <w14:checkbox>
              <w14:checked w14:val="0"/>
              <w14:checkedState w14:val="2612" w14:font="MS Gothic"/>
              <w14:uncheckedState w14:val="2610" w14:font="MS Gothic"/>
            </w14:checkbox>
          </w:sdtPr>
          <w:sdtContent>
            <w:tc>
              <w:tcPr>
                <w:tcW w:w="1134" w:type="dxa"/>
                <w:tcBorders>
                  <w:bottom w:val="single" w:sz="4" w:space="0" w:color="auto"/>
                </w:tcBorders>
                <w:vAlign w:val="center"/>
              </w:tcPr>
              <w:p w14:paraId="46F7E6B7" w14:textId="29D66E49"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443274046"/>
            <w14:checkbox>
              <w14:checked w14:val="0"/>
              <w14:checkedState w14:val="2612" w14:font="MS Gothic"/>
              <w14:uncheckedState w14:val="2610" w14:font="MS Gothic"/>
            </w14:checkbox>
          </w:sdtPr>
          <w:sdtContent>
            <w:tc>
              <w:tcPr>
                <w:tcW w:w="1417" w:type="dxa"/>
                <w:tcBorders>
                  <w:bottom w:val="single" w:sz="4" w:space="0" w:color="auto"/>
                </w:tcBorders>
                <w:vAlign w:val="center"/>
              </w:tcPr>
              <w:p w14:paraId="46F7E6B8" w14:textId="50C5D7D6"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634606537"/>
            <w14:checkbox>
              <w14:checked w14:val="0"/>
              <w14:checkedState w14:val="2612" w14:font="MS Gothic"/>
              <w14:uncheckedState w14:val="2610" w14:font="MS Gothic"/>
            </w14:checkbox>
          </w:sdtPr>
          <w:sdtContent>
            <w:tc>
              <w:tcPr>
                <w:tcW w:w="1165" w:type="dxa"/>
                <w:tcBorders>
                  <w:bottom w:val="single" w:sz="4" w:space="0" w:color="auto"/>
                </w:tcBorders>
                <w:vAlign w:val="center"/>
              </w:tcPr>
              <w:p w14:paraId="46F7E6B9" w14:textId="50F61498" w:rsidR="008B6C39" w:rsidRDefault="008B6C39" w:rsidP="00986EE6">
                <w:pPr>
                  <w:spacing w:before="160" w:after="160"/>
                  <w:jc w:val="center"/>
                </w:pPr>
                <w:r>
                  <w:rPr>
                    <w:rFonts w:ascii="MS Gothic" w:eastAsia="MS Gothic" w:hAnsi="MS Gothic" w:cs="Verdana" w:hint="eastAsia"/>
                    <w:sz w:val="18"/>
                    <w:szCs w:val="18"/>
                  </w:rPr>
                  <w:t>☐</w:t>
                </w:r>
              </w:p>
            </w:tc>
          </w:sdtContent>
        </w:sdt>
      </w:tr>
      <w:tr w:rsidR="008B6C39" w:rsidRPr="00A61017" w14:paraId="46F7E6BF" w14:textId="77777777" w:rsidTr="00A61017">
        <w:tc>
          <w:tcPr>
            <w:tcW w:w="6062" w:type="dxa"/>
            <w:tcBorders>
              <w:top w:val="single" w:sz="4" w:space="0" w:color="auto"/>
              <w:bottom w:val="single" w:sz="4" w:space="0" w:color="auto"/>
            </w:tcBorders>
            <w:vAlign w:val="center"/>
          </w:tcPr>
          <w:p w14:paraId="46F7E6BB" w14:textId="77777777" w:rsidR="008B6C39" w:rsidRPr="00A61017" w:rsidRDefault="008B6C39" w:rsidP="00986EE6">
            <w:pPr>
              <w:spacing w:before="160" w:after="160"/>
              <w:jc w:val="center"/>
              <w:rPr>
                <w:rFonts w:ascii="Verdana" w:hAnsi="Verdana" w:cs="Verdana"/>
                <w:b/>
                <w:bCs/>
                <w:sz w:val="28"/>
                <w:szCs w:val="28"/>
              </w:rPr>
            </w:pPr>
            <w:r w:rsidRPr="00A61017">
              <w:rPr>
                <w:rFonts w:ascii="Verdana" w:hAnsi="Verdana" w:cs="Verdana"/>
                <w:b/>
                <w:bCs/>
                <w:sz w:val="28"/>
                <w:szCs w:val="28"/>
              </w:rPr>
              <w:t>ESPRESSIONE ORALE</w:t>
            </w:r>
          </w:p>
        </w:tc>
        <w:tc>
          <w:tcPr>
            <w:tcW w:w="1134" w:type="dxa"/>
            <w:tcBorders>
              <w:top w:val="single" w:sz="4" w:space="0" w:color="auto"/>
              <w:bottom w:val="single" w:sz="4" w:space="0" w:color="auto"/>
            </w:tcBorders>
            <w:vAlign w:val="center"/>
          </w:tcPr>
          <w:p w14:paraId="46F7E6BC" w14:textId="77777777" w:rsidR="008B6C39" w:rsidRPr="00A61017" w:rsidRDefault="008B6C39" w:rsidP="00986EE6">
            <w:pPr>
              <w:spacing w:before="160" w:after="160"/>
              <w:jc w:val="center"/>
              <w:rPr>
                <w:rFonts w:ascii="Verdana" w:hAnsi="Verdana" w:cs="Verdana"/>
                <w:sz w:val="18"/>
                <w:szCs w:val="18"/>
              </w:rPr>
            </w:pPr>
            <w:r w:rsidRPr="00A61017">
              <w:rPr>
                <w:rFonts w:ascii="Verdana" w:hAnsi="Verdana" w:cs="Verdana"/>
                <w:sz w:val="18"/>
                <w:szCs w:val="18"/>
              </w:rPr>
              <w:t>Non adeguata</w:t>
            </w:r>
          </w:p>
        </w:tc>
        <w:tc>
          <w:tcPr>
            <w:tcW w:w="1417" w:type="dxa"/>
            <w:tcBorders>
              <w:top w:val="single" w:sz="4" w:space="0" w:color="auto"/>
              <w:bottom w:val="single" w:sz="4" w:space="0" w:color="auto"/>
            </w:tcBorders>
            <w:vAlign w:val="center"/>
          </w:tcPr>
          <w:p w14:paraId="46F7E6BD" w14:textId="77777777" w:rsidR="008B6C39" w:rsidRPr="00A61017" w:rsidRDefault="008B6C39" w:rsidP="00986EE6">
            <w:pPr>
              <w:spacing w:before="160" w:after="160"/>
              <w:jc w:val="center"/>
              <w:rPr>
                <w:rFonts w:ascii="Verdana" w:hAnsi="Verdana" w:cs="Verdana"/>
                <w:sz w:val="18"/>
                <w:szCs w:val="18"/>
              </w:rPr>
            </w:pPr>
            <w:r w:rsidRPr="00A61017">
              <w:rPr>
                <w:rFonts w:ascii="Verdana" w:hAnsi="Verdana" w:cs="Verdana"/>
                <w:sz w:val="18"/>
                <w:szCs w:val="18"/>
              </w:rPr>
              <w:t>Parzialmente adeguata</w:t>
            </w:r>
          </w:p>
        </w:tc>
        <w:tc>
          <w:tcPr>
            <w:tcW w:w="1165" w:type="dxa"/>
            <w:tcBorders>
              <w:top w:val="single" w:sz="4" w:space="0" w:color="auto"/>
              <w:bottom w:val="single" w:sz="4" w:space="0" w:color="auto"/>
            </w:tcBorders>
            <w:vAlign w:val="center"/>
          </w:tcPr>
          <w:p w14:paraId="46F7E6BE" w14:textId="77777777" w:rsidR="008B6C39" w:rsidRPr="00A61017" w:rsidRDefault="008B6C39" w:rsidP="00986EE6">
            <w:pPr>
              <w:spacing w:before="160" w:after="160"/>
              <w:jc w:val="center"/>
              <w:rPr>
                <w:rFonts w:ascii="Verdana" w:hAnsi="Verdana" w:cs="Verdana"/>
                <w:sz w:val="18"/>
                <w:szCs w:val="18"/>
              </w:rPr>
            </w:pPr>
            <w:r w:rsidRPr="00A61017">
              <w:rPr>
                <w:rFonts w:ascii="Verdana" w:hAnsi="Verdana" w:cs="Verdana"/>
                <w:sz w:val="18"/>
                <w:szCs w:val="18"/>
              </w:rPr>
              <w:t>Adeguata</w:t>
            </w:r>
          </w:p>
        </w:tc>
      </w:tr>
      <w:tr w:rsidR="008B6C39" w:rsidRPr="00A61017" w14:paraId="46F7E6C4" w14:textId="77777777" w:rsidTr="00A61017">
        <w:tc>
          <w:tcPr>
            <w:tcW w:w="6062" w:type="dxa"/>
            <w:tcBorders>
              <w:top w:val="single" w:sz="4" w:space="0" w:color="auto"/>
            </w:tcBorders>
          </w:tcPr>
          <w:p w14:paraId="46F7E6C0" w14:textId="77777777" w:rsidR="008B6C39" w:rsidRPr="00A61017" w:rsidRDefault="008B6C39" w:rsidP="00986EE6">
            <w:pPr>
              <w:spacing w:before="160" w:after="160"/>
              <w:rPr>
                <w:rFonts w:ascii="Verdana" w:hAnsi="Verdana" w:cs="Verdana"/>
                <w:sz w:val="18"/>
                <w:szCs w:val="18"/>
              </w:rPr>
            </w:pPr>
            <w:r w:rsidRPr="00A61017">
              <w:rPr>
                <w:rFonts w:ascii="Verdana" w:hAnsi="Verdana" w:cs="Verdana"/>
                <w:sz w:val="18"/>
                <w:szCs w:val="18"/>
              </w:rPr>
              <w:t xml:space="preserve">nel linguaggio quotidiano nelle situazioni informali </w:t>
            </w:r>
          </w:p>
        </w:tc>
        <w:sdt>
          <w:sdtPr>
            <w:rPr>
              <w:rFonts w:ascii="Verdana" w:hAnsi="Verdana" w:cs="Verdana"/>
              <w:sz w:val="18"/>
              <w:szCs w:val="18"/>
            </w:rPr>
            <w:id w:val="-1532186547"/>
            <w14:checkbox>
              <w14:checked w14:val="0"/>
              <w14:checkedState w14:val="2612" w14:font="MS Gothic"/>
              <w14:uncheckedState w14:val="2610" w14:font="MS Gothic"/>
            </w14:checkbox>
          </w:sdtPr>
          <w:sdtContent>
            <w:tc>
              <w:tcPr>
                <w:tcW w:w="1134" w:type="dxa"/>
                <w:tcBorders>
                  <w:top w:val="single" w:sz="4" w:space="0" w:color="auto"/>
                </w:tcBorders>
                <w:vAlign w:val="center"/>
              </w:tcPr>
              <w:p w14:paraId="46F7E6C1" w14:textId="3967CA62"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507753740"/>
            <w14:checkbox>
              <w14:checked w14:val="0"/>
              <w14:checkedState w14:val="2612" w14:font="MS Gothic"/>
              <w14:uncheckedState w14:val="2610" w14:font="MS Gothic"/>
            </w14:checkbox>
          </w:sdtPr>
          <w:sdtContent>
            <w:tc>
              <w:tcPr>
                <w:tcW w:w="1417" w:type="dxa"/>
                <w:tcBorders>
                  <w:top w:val="single" w:sz="4" w:space="0" w:color="auto"/>
                </w:tcBorders>
                <w:vAlign w:val="center"/>
              </w:tcPr>
              <w:p w14:paraId="46F7E6C2" w14:textId="5DCBE944"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182276504"/>
            <w14:checkbox>
              <w14:checked w14:val="0"/>
              <w14:checkedState w14:val="2612" w14:font="MS Gothic"/>
              <w14:uncheckedState w14:val="2610" w14:font="MS Gothic"/>
            </w14:checkbox>
          </w:sdtPr>
          <w:sdtContent>
            <w:tc>
              <w:tcPr>
                <w:tcW w:w="1165" w:type="dxa"/>
                <w:tcBorders>
                  <w:top w:val="single" w:sz="4" w:space="0" w:color="auto"/>
                </w:tcBorders>
                <w:vAlign w:val="center"/>
              </w:tcPr>
              <w:p w14:paraId="46F7E6C3" w14:textId="72C0C378" w:rsidR="008B6C39" w:rsidRDefault="008B6C39" w:rsidP="00986EE6">
                <w:pPr>
                  <w:spacing w:before="160" w:after="160"/>
                  <w:jc w:val="center"/>
                </w:pPr>
                <w:r>
                  <w:rPr>
                    <w:rFonts w:ascii="MS Gothic" w:eastAsia="MS Gothic" w:hAnsi="MS Gothic" w:cs="Verdana" w:hint="eastAsia"/>
                    <w:sz w:val="18"/>
                    <w:szCs w:val="18"/>
                  </w:rPr>
                  <w:t>☐</w:t>
                </w:r>
              </w:p>
            </w:tc>
          </w:sdtContent>
        </w:sdt>
      </w:tr>
      <w:tr w:rsidR="008B6C39" w:rsidRPr="00A61017" w14:paraId="46F7E6C9" w14:textId="77777777" w:rsidTr="00A61017">
        <w:tc>
          <w:tcPr>
            <w:tcW w:w="6062" w:type="dxa"/>
          </w:tcPr>
          <w:p w14:paraId="46F7E6C5" w14:textId="77777777" w:rsidR="008B6C39" w:rsidRPr="00A61017" w:rsidRDefault="008B6C39" w:rsidP="00986EE6">
            <w:pPr>
              <w:spacing w:before="160" w:after="160"/>
              <w:rPr>
                <w:rFonts w:ascii="Verdana" w:hAnsi="Verdana" w:cs="Verdana"/>
                <w:sz w:val="18"/>
                <w:szCs w:val="18"/>
              </w:rPr>
            </w:pPr>
            <w:r w:rsidRPr="00A61017">
              <w:rPr>
                <w:rFonts w:ascii="Verdana" w:hAnsi="Verdana" w:cs="Verdana"/>
                <w:sz w:val="18"/>
                <w:szCs w:val="18"/>
              </w:rPr>
              <w:t xml:space="preserve">nel linguaggio quotidiano nelle situazioni formali </w:t>
            </w:r>
          </w:p>
        </w:tc>
        <w:sdt>
          <w:sdtPr>
            <w:rPr>
              <w:rFonts w:ascii="Verdana" w:hAnsi="Verdana" w:cs="Verdana"/>
              <w:sz w:val="18"/>
              <w:szCs w:val="18"/>
            </w:rPr>
            <w:id w:val="302047965"/>
            <w14:checkbox>
              <w14:checked w14:val="0"/>
              <w14:checkedState w14:val="2612" w14:font="MS Gothic"/>
              <w14:uncheckedState w14:val="2610" w14:font="MS Gothic"/>
            </w14:checkbox>
          </w:sdtPr>
          <w:sdtContent>
            <w:tc>
              <w:tcPr>
                <w:tcW w:w="1134" w:type="dxa"/>
                <w:vAlign w:val="center"/>
              </w:tcPr>
              <w:p w14:paraId="46F7E6C6" w14:textId="2AFA7D9E"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372074150"/>
            <w14:checkbox>
              <w14:checked w14:val="0"/>
              <w14:checkedState w14:val="2612" w14:font="MS Gothic"/>
              <w14:uncheckedState w14:val="2610" w14:font="MS Gothic"/>
            </w14:checkbox>
          </w:sdtPr>
          <w:sdtContent>
            <w:tc>
              <w:tcPr>
                <w:tcW w:w="1417" w:type="dxa"/>
                <w:vAlign w:val="center"/>
              </w:tcPr>
              <w:p w14:paraId="46F7E6C7" w14:textId="66B1DC91"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388004567"/>
            <w14:checkbox>
              <w14:checked w14:val="0"/>
              <w14:checkedState w14:val="2612" w14:font="MS Gothic"/>
              <w14:uncheckedState w14:val="2610" w14:font="MS Gothic"/>
            </w14:checkbox>
          </w:sdtPr>
          <w:sdtContent>
            <w:tc>
              <w:tcPr>
                <w:tcW w:w="1165" w:type="dxa"/>
                <w:vAlign w:val="center"/>
              </w:tcPr>
              <w:p w14:paraId="46F7E6C8" w14:textId="506797C8" w:rsidR="008B6C39" w:rsidRDefault="008B6C39" w:rsidP="00986EE6">
                <w:pPr>
                  <w:spacing w:before="160" w:after="160"/>
                  <w:jc w:val="center"/>
                </w:pPr>
                <w:r>
                  <w:rPr>
                    <w:rFonts w:ascii="MS Gothic" w:eastAsia="MS Gothic" w:hAnsi="MS Gothic" w:cs="Verdana" w:hint="eastAsia"/>
                    <w:sz w:val="18"/>
                    <w:szCs w:val="18"/>
                  </w:rPr>
                  <w:t>☐</w:t>
                </w:r>
              </w:p>
            </w:tc>
          </w:sdtContent>
        </w:sdt>
      </w:tr>
      <w:tr w:rsidR="008B6C39" w:rsidRPr="00A61017" w14:paraId="46F7E6CE" w14:textId="77777777" w:rsidTr="00A61017">
        <w:tc>
          <w:tcPr>
            <w:tcW w:w="6062" w:type="dxa"/>
          </w:tcPr>
          <w:p w14:paraId="46F7E6CA" w14:textId="77777777" w:rsidR="008B6C39" w:rsidRPr="00A61017" w:rsidRDefault="008B6C39" w:rsidP="00986EE6">
            <w:pPr>
              <w:spacing w:before="160" w:after="160"/>
              <w:rPr>
                <w:rFonts w:ascii="Verdana" w:hAnsi="Verdana" w:cs="Verdana"/>
                <w:sz w:val="18"/>
                <w:szCs w:val="18"/>
              </w:rPr>
            </w:pPr>
            <w:r w:rsidRPr="00A61017">
              <w:rPr>
                <w:rFonts w:ascii="Verdana" w:hAnsi="Verdana" w:cs="Verdana"/>
                <w:sz w:val="18"/>
                <w:szCs w:val="18"/>
              </w:rPr>
              <w:t>nell’utilizzo di termini specifici</w:t>
            </w:r>
          </w:p>
        </w:tc>
        <w:sdt>
          <w:sdtPr>
            <w:rPr>
              <w:rFonts w:ascii="Verdana" w:hAnsi="Verdana" w:cs="Verdana"/>
              <w:sz w:val="18"/>
              <w:szCs w:val="18"/>
            </w:rPr>
            <w:id w:val="-196622619"/>
            <w14:checkbox>
              <w14:checked w14:val="0"/>
              <w14:checkedState w14:val="2612" w14:font="MS Gothic"/>
              <w14:uncheckedState w14:val="2610" w14:font="MS Gothic"/>
            </w14:checkbox>
          </w:sdtPr>
          <w:sdtContent>
            <w:tc>
              <w:tcPr>
                <w:tcW w:w="1134" w:type="dxa"/>
                <w:vAlign w:val="center"/>
              </w:tcPr>
              <w:p w14:paraId="46F7E6CB" w14:textId="4164F25F"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725827777"/>
            <w14:checkbox>
              <w14:checked w14:val="0"/>
              <w14:checkedState w14:val="2612" w14:font="MS Gothic"/>
              <w14:uncheckedState w14:val="2610" w14:font="MS Gothic"/>
            </w14:checkbox>
          </w:sdtPr>
          <w:sdtContent>
            <w:tc>
              <w:tcPr>
                <w:tcW w:w="1417" w:type="dxa"/>
                <w:vAlign w:val="center"/>
              </w:tcPr>
              <w:p w14:paraId="46F7E6CC" w14:textId="58B30D2A"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563956057"/>
            <w14:checkbox>
              <w14:checked w14:val="0"/>
              <w14:checkedState w14:val="2612" w14:font="MS Gothic"/>
              <w14:uncheckedState w14:val="2610" w14:font="MS Gothic"/>
            </w14:checkbox>
          </w:sdtPr>
          <w:sdtContent>
            <w:tc>
              <w:tcPr>
                <w:tcW w:w="1165" w:type="dxa"/>
                <w:vAlign w:val="center"/>
              </w:tcPr>
              <w:p w14:paraId="46F7E6CD" w14:textId="680CD840" w:rsidR="008B6C39" w:rsidRDefault="008B6C39" w:rsidP="00986EE6">
                <w:pPr>
                  <w:spacing w:before="160" w:after="160"/>
                  <w:jc w:val="center"/>
                </w:pPr>
                <w:r>
                  <w:rPr>
                    <w:rFonts w:ascii="MS Gothic" w:eastAsia="MS Gothic" w:hAnsi="MS Gothic" w:cs="Verdana" w:hint="eastAsia"/>
                    <w:sz w:val="18"/>
                    <w:szCs w:val="18"/>
                  </w:rPr>
                  <w:t>☐</w:t>
                </w:r>
              </w:p>
            </w:tc>
          </w:sdtContent>
        </w:sdt>
      </w:tr>
      <w:tr w:rsidR="008B6C39" w:rsidRPr="00A61017" w14:paraId="46F7E6D3" w14:textId="77777777" w:rsidTr="00A61017">
        <w:tc>
          <w:tcPr>
            <w:tcW w:w="6062" w:type="dxa"/>
            <w:tcBorders>
              <w:bottom w:val="single" w:sz="4" w:space="0" w:color="auto"/>
            </w:tcBorders>
          </w:tcPr>
          <w:p w14:paraId="46F7E6CF" w14:textId="14A01180" w:rsidR="008B6C39" w:rsidRPr="00A61017" w:rsidRDefault="001A3C61" w:rsidP="00986EE6">
            <w:pPr>
              <w:spacing w:before="160" w:after="160"/>
              <w:rPr>
                <w:rFonts w:ascii="Verdana" w:hAnsi="Verdana" w:cs="Verdana"/>
                <w:sz w:val="18"/>
                <w:szCs w:val="18"/>
              </w:rPr>
            </w:pPr>
            <w:r>
              <w:rPr>
                <w:rFonts w:ascii="Verdana" w:hAnsi="Verdana" w:cs="Verdana"/>
                <w:sz w:val="18"/>
                <w:szCs w:val="18"/>
              </w:rPr>
              <w:t>c</w:t>
            </w:r>
            <w:r w:rsidR="008B6C39" w:rsidRPr="00A61017">
              <w:rPr>
                <w:rFonts w:ascii="Verdana" w:hAnsi="Verdana" w:cs="Verdana"/>
                <w:sz w:val="18"/>
                <w:szCs w:val="18"/>
              </w:rPr>
              <w:t xml:space="preserve">apacità di produrre testi orali di natura espositiva (ad esempio interrogazioni materie curriculari)  </w:t>
            </w:r>
          </w:p>
        </w:tc>
        <w:sdt>
          <w:sdtPr>
            <w:rPr>
              <w:rFonts w:ascii="Verdana" w:hAnsi="Verdana" w:cs="Verdana"/>
              <w:sz w:val="18"/>
              <w:szCs w:val="18"/>
            </w:rPr>
            <w:id w:val="1313761075"/>
            <w14:checkbox>
              <w14:checked w14:val="0"/>
              <w14:checkedState w14:val="2612" w14:font="MS Gothic"/>
              <w14:uncheckedState w14:val="2610" w14:font="MS Gothic"/>
            </w14:checkbox>
          </w:sdtPr>
          <w:sdtContent>
            <w:tc>
              <w:tcPr>
                <w:tcW w:w="1134" w:type="dxa"/>
                <w:tcBorders>
                  <w:bottom w:val="single" w:sz="4" w:space="0" w:color="auto"/>
                </w:tcBorders>
                <w:vAlign w:val="center"/>
              </w:tcPr>
              <w:p w14:paraId="46F7E6D0" w14:textId="5E2917BE"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938868373"/>
            <w14:checkbox>
              <w14:checked w14:val="0"/>
              <w14:checkedState w14:val="2612" w14:font="MS Gothic"/>
              <w14:uncheckedState w14:val="2610" w14:font="MS Gothic"/>
            </w14:checkbox>
          </w:sdtPr>
          <w:sdtContent>
            <w:tc>
              <w:tcPr>
                <w:tcW w:w="1417" w:type="dxa"/>
                <w:tcBorders>
                  <w:bottom w:val="single" w:sz="4" w:space="0" w:color="auto"/>
                </w:tcBorders>
                <w:vAlign w:val="center"/>
              </w:tcPr>
              <w:p w14:paraId="46F7E6D1" w14:textId="6980BFFE"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978342514"/>
            <w14:checkbox>
              <w14:checked w14:val="0"/>
              <w14:checkedState w14:val="2612" w14:font="MS Gothic"/>
              <w14:uncheckedState w14:val="2610" w14:font="MS Gothic"/>
            </w14:checkbox>
          </w:sdtPr>
          <w:sdtContent>
            <w:tc>
              <w:tcPr>
                <w:tcW w:w="1165" w:type="dxa"/>
                <w:tcBorders>
                  <w:bottom w:val="single" w:sz="4" w:space="0" w:color="auto"/>
                </w:tcBorders>
                <w:vAlign w:val="center"/>
              </w:tcPr>
              <w:p w14:paraId="46F7E6D2" w14:textId="0B5269AA" w:rsidR="008B6C39" w:rsidRDefault="008B6C39" w:rsidP="00986EE6">
                <w:pPr>
                  <w:spacing w:before="160" w:after="160"/>
                  <w:jc w:val="center"/>
                </w:pPr>
                <w:r>
                  <w:rPr>
                    <w:rFonts w:ascii="MS Gothic" w:eastAsia="MS Gothic" w:hAnsi="MS Gothic" w:cs="Verdana" w:hint="eastAsia"/>
                    <w:sz w:val="18"/>
                    <w:szCs w:val="18"/>
                  </w:rPr>
                  <w:t>☐</w:t>
                </w:r>
              </w:p>
            </w:tc>
          </w:sdtContent>
        </w:sdt>
      </w:tr>
      <w:tr w:rsidR="008B6C39" w:rsidRPr="00A61017" w14:paraId="46F7E6D8" w14:textId="77777777" w:rsidTr="00A61017">
        <w:tc>
          <w:tcPr>
            <w:tcW w:w="6062" w:type="dxa"/>
            <w:tcBorders>
              <w:top w:val="single" w:sz="4" w:space="0" w:color="auto"/>
              <w:bottom w:val="single" w:sz="4" w:space="0" w:color="auto"/>
            </w:tcBorders>
            <w:vAlign w:val="center"/>
          </w:tcPr>
          <w:p w14:paraId="46F7E6D4" w14:textId="77777777" w:rsidR="008B6C39" w:rsidRPr="00A61017" w:rsidRDefault="008B6C39" w:rsidP="00986EE6">
            <w:pPr>
              <w:spacing w:before="160" w:after="160"/>
              <w:jc w:val="center"/>
              <w:rPr>
                <w:rFonts w:ascii="Verdana" w:hAnsi="Verdana" w:cs="Verdana"/>
                <w:sz w:val="28"/>
                <w:szCs w:val="28"/>
              </w:rPr>
            </w:pPr>
            <w:r w:rsidRPr="00A61017">
              <w:rPr>
                <w:rFonts w:ascii="Verdana" w:hAnsi="Verdana" w:cs="Verdana"/>
                <w:b/>
                <w:bCs/>
                <w:sz w:val="28"/>
                <w:szCs w:val="28"/>
              </w:rPr>
              <w:t>ABILITA’ DI LETTO-SCRITTURA</w:t>
            </w:r>
          </w:p>
        </w:tc>
        <w:tc>
          <w:tcPr>
            <w:tcW w:w="1134" w:type="dxa"/>
            <w:tcBorders>
              <w:top w:val="single" w:sz="4" w:space="0" w:color="auto"/>
              <w:bottom w:val="single" w:sz="4" w:space="0" w:color="auto"/>
            </w:tcBorders>
            <w:vAlign w:val="center"/>
          </w:tcPr>
          <w:p w14:paraId="46F7E6D5" w14:textId="77777777" w:rsidR="008B6C39" w:rsidRPr="00A61017" w:rsidRDefault="008B6C39" w:rsidP="00986EE6">
            <w:pPr>
              <w:spacing w:before="160" w:after="160"/>
              <w:jc w:val="center"/>
              <w:rPr>
                <w:rFonts w:ascii="Verdana" w:hAnsi="Verdana" w:cs="Verdana"/>
                <w:sz w:val="18"/>
                <w:szCs w:val="18"/>
              </w:rPr>
            </w:pPr>
            <w:r w:rsidRPr="00A61017">
              <w:rPr>
                <w:rFonts w:ascii="Verdana" w:hAnsi="Verdana" w:cs="Verdana"/>
                <w:sz w:val="18"/>
                <w:szCs w:val="18"/>
              </w:rPr>
              <w:t>Non adeguata</w:t>
            </w:r>
          </w:p>
        </w:tc>
        <w:tc>
          <w:tcPr>
            <w:tcW w:w="1417" w:type="dxa"/>
            <w:tcBorders>
              <w:top w:val="single" w:sz="4" w:space="0" w:color="auto"/>
              <w:bottom w:val="single" w:sz="4" w:space="0" w:color="auto"/>
            </w:tcBorders>
            <w:vAlign w:val="center"/>
          </w:tcPr>
          <w:p w14:paraId="46F7E6D6" w14:textId="77777777" w:rsidR="008B6C39" w:rsidRPr="00A61017" w:rsidRDefault="008B6C39" w:rsidP="00986EE6">
            <w:pPr>
              <w:spacing w:before="160" w:after="160"/>
              <w:jc w:val="center"/>
              <w:rPr>
                <w:rFonts w:ascii="Verdana" w:hAnsi="Verdana" w:cs="Verdana"/>
                <w:sz w:val="18"/>
                <w:szCs w:val="18"/>
              </w:rPr>
            </w:pPr>
            <w:r w:rsidRPr="00A61017">
              <w:rPr>
                <w:rFonts w:ascii="Verdana" w:hAnsi="Verdana" w:cs="Verdana"/>
                <w:sz w:val="18"/>
                <w:szCs w:val="18"/>
              </w:rPr>
              <w:t>Parzialmente adeguata</w:t>
            </w:r>
          </w:p>
        </w:tc>
        <w:tc>
          <w:tcPr>
            <w:tcW w:w="1165" w:type="dxa"/>
            <w:tcBorders>
              <w:top w:val="single" w:sz="4" w:space="0" w:color="auto"/>
              <w:bottom w:val="single" w:sz="4" w:space="0" w:color="auto"/>
            </w:tcBorders>
            <w:vAlign w:val="center"/>
          </w:tcPr>
          <w:p w14:paraId="46F7E6D7" w14:textId="77777777" w:rsidR="008B6C39" w:rsidRPr="00A61017" w:rsidRDefault="008B6C39" w:rsidP="00986EE6">
            <w:pPr>
              <w:spacing w:before="160" w:after="160"/>
              <w:jc w:val="center"/>
              <w:rPr>
                <w:rFonts w:ascii="Verdana" w:hAnsi="Verdana" w:cs="Verdana"/>
                <w:sz w:val="18"/>
                <w:szCs w:val="18"/>
              </w:rPr>
            </w:pPr>
            <w:r w:rsidRPr="00A61017">
              <w:rPr>
                <w:rFonts w:ascii="Verdana" w:hAnsi="Verdana" w:cs="Verdana"/>
                <w:sz w:val="18"/>
                <w:szCs w:val="18"/>
              </w:rPr>
              <w:t>Adeguata</w:t>
            </w:r>
          </w:p>
        </w:tc>
      </w:tr>
      <w:tr w:rsidR="008B6C39" w:rsidRPr="00A61017" w14:paraId="46F7E6DD" w14:textId="77777777" w:rsidTr="00A61017">
        <w:tc>
          <w:tcPr>
            <w:tcW w:w="6062" w:type="dxa"/>
            <w:tcBorders>
              <w:top w:val="single" w:sz="4" w:space="0" w:color="auto"/>
            </w:tcBorders>
          </w:tcPr>
          <w:p w14:paraId="46F7E6D9" w14:textId="77777777" w:rsidR="008B6C39" w:rsidRPr="00A61017" w:rsidRDefault="008B6C39" w:rsidP="00986EE6">
            <w:pPr>
              <w:spacing w:before="160" w:after="160"/>
              <w:rPr>
                <w:rFonts w:ascii="Verdana" w:hAnsi="Verdana" w:cs="Verdana"/>
                <w:sz w:val="18"/>
                <w:szCs w:val="18"/>
              </w:rPr>
            </w:pPr>
            <w:r w:rsidRPr="00A61017">
              <w:rPr>
                <w:rFonts w:ascii="Verdana" w:hAnsi="Verdana" w:cs="Verdana"/>
                <w:sz w:val="18"/>
                <w:szCs w:val="18"/>
              </w:rPr>
              <w:t>Riconosce l’alfabeto latino</w:t>
            </w:r>
          </w:p>
        </w:tc>
        <w:sdt>
          <w:sdtPr>
            <w:rPr>
              <w:rFonts w:ascii="Verdana" w:hAnsi="Verdana" w:cs="Verdana"/>
              <w:sz w:val="18"/>
              <w:szCs w:val="18"/>
            </w:rPr>
            <w:id w:val="1500776900"/>
            <w14:checkbox>
              <w14:checked w14:val="0"/>
              <w14:checkedState w14:val="2612" w14:font="MS Gothic"/>
              <w14:uncheckedState w14:val="2610" w14:font="MS Gothic"/>
            </w14:checkbox>
          </w:sdtPr>
          <w:sdtContent>
            <w:tc>
              <w:tcPr>
                <w:tcW w:w="1134" w:type="dxa"/>
                <w:tcBorders>
                  <w:top w:val="single" w:sz="4" w:space="0" w:color="auto"/>
                </w:tcBorders>
                <w:vAlign w:val="center"/>
              </w:tcPr>
              <w:p w14:paraId="46F7E6DA" w14:textId="2201E6C9"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343559494"/>
            <w14:checkbox>
              <w14:checked w14:val="0"/>
              <w14:checkedState w14:val="2612" w14:font="MS Gothic"/>
              <w14:uncheckedState w14:val="2610" w14:font="MS Gothic"/>
            </w14:checkbox>
          </w:sdtPr>
          <w:sdtContent>
            <w:tc>
              <w:tcPr>
                <w:tcW w:w="1417" w:type="dxa"/>
                <w:tcBorders>
                  <w:top w:val="single" w:sz="4" w:space="0" w:color="auto"/>
                </w:tcBorders>
                <w:vAlign w:val="center"/>
              </w:tcPr>
              <w:p w14:paraId="46F7E6DB" w14:textId="3DFF6956"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738216051"/>
            <w14:checkbox>
              <w14:checked w14:val="0"/>
              <w14:checkedState w14:val="2612" w14:font="MS Gothic"/>
              <w14:uncheckedState w14:val="2610" w14:font="MS Gothic"/>
            </w14:checkbox>
          </w:sdtPr>
          <w:sdtContent>
            <w:tc>
              <w:tcPr>
                <w:tcW w:w="1165" w:type="dxa"/>
                <w:tcBorders>
                  <w:top w:val="single" w:sz="4" w:space="0" w:color="auto"/>
                </w:tcBorders>
                <w:vAlign w:val="center"/>
              </w:tcPr>
              <w:p w14:paraId="46F7E6DC" w14:textId="0A78EA8D" w:rsidR="008B6C39" w:rsidRDefault="008B6C39" w:rsidP="00986EE6">
                <w:pPr>
                  <w:spacing w:before="160" w:after="160"/>
                  <w:jc w:val="center"/>
                </w:pPr>
                <w:r>
                  <w:rPr>
                    <w:rFonts w:ascii="MS Gothic" w:eastAsia="MS Gothic" w:hAnsi="MS Gothic" w:cs="Verdana" w:hint="eastAsia"/>
                    <w:sz w:val="18"/>
                    <w:szCs w:val="18"/>
                  </w:rPr>
                  <w:t>☐</w:t>
                </w:r>
              </w:p>
            </w:tc>
          </w:sdtContent>
        </w:sdt>
      </w:tr>
      <w:tr w:rsidR="008B6C39" w:rsidRPr="00A61017" w14:paraId="46F7E6E2" w14:textId="77777777" w:rsidTr="00A61017">
        <w:tc>
          <w:tcPr>
            <w:tcW w:w="6062" w:type="dxa"/>
          </w:tcPr>
          <w:p w14:paraId="46F7E6DE" w14:textId="328B7BA1" w:rsidR="008B6C39" w:rsidRPr="00A61017" w:rsidRDefault="008B6C39" w:rsidP="00986EE6">
            <w:pPr>
              <w:spacing w:before="160" w:after="160"/>
              <w:rPr>
                <w:rFonts w:ascii="Verdana" w:hAnsi="Verdana" w:cs="Verdana"/>
                <w:sz w:val="18"/>
                <w:szCs w:val="18"/>
              </w:rPr>
            </w:pPr>
            <w:r>
              <w:rPr>
                <w:rFonts w:ascii="Verdana" w:hAnsi="Verdana" w:cs="Verdana"/>
                <w:sz w:val="18"/>
                <w:szCs w:val="18"/>
              </w:rPr>
              <w:t>È</w:t>
            </w:r>
            <w:r w:rsidRPr="00A61017">
              <w:rPr>
                <w:rFonts w:ascii="Verdana" w:hAnsi="Verdana" w:cs="Verdana"/>
                <w:sz w:val="18"/>
                <w:szCs w:val="18"/>
              </w:rPr>
              <w:t xml:space="preserve"> capace di leggere e scrivere la struttura sillabica di base (consonante-vocale)</w:t>
            </w:r>
          </w:p>
        </w:tc>
        <w:sdt>
          <w:sdtPr>
            <w:rPr>
              <w:rFonts w:ascii="Verdana" w:hAnsi="Verdana" w:cs="Verdana"/>
              <w:sz w:val="18"/>
              <w:szCs w:val="18"/>
            </w:rPr>
            <w:id w:val="2030913713"/>
            <w14:checkbox>
              <w14:checked w14:val="0"/>
              <w14:checkedState w14:val="2612" w14:font="MS Gothic"/>
              <w14:uncheckedState w14:val="2610" w14:font="MS Gothic"/>
            </w14:checkbox>
          </w:sdtPr>
          <w:sdtContent>
            <w:tc>
              <w:tcPr>
                <w:tcW w:w="1134" w:type="dxa"/>
                <w:vAlign w:val="center"/>
              </w:tcPr>
              <w:p w14:paraId="46F7E6DF" w14:textId="78ACB46C"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243617257"/>
            <w14:checkbox>
              <w14:checked w14:val="0"/>
              <w14:checkedState w14:val="2612" w14:font="MS Gothic"/>
              <w14:uncheckedState w14:val="2610" w14:font="MS Gothic"/>
            </w14:checkbox>
          </w:sdtPr>
          <w:sdtContent>
            <w:tc>
              <w:tcPr>
                <w:tcW w:w="1417" w:type="dxa"/>
                <w:vAlign w:val="center"/>
              </w:tcPr>
              <w:p w14:paraId="46F7E6E0" w14:textId="1492905E"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183095757"/>
            <w14:checkbox>
              <w14:checked w14:val="0"/>
              <w14:checkedState w14:val="2612" w14:font="MS Gothic"/>
              <w14:uncheckedState w14:val="2610" w14:font="MS Gothic"/>
            </w14:checkbox>
          </w:sdtPr>
          <w:sdtContent>
            <w:tc>
              <w:tcPr>
                <w:tcW w:w="1165" w:type="dxa"/>
                <w:vAlign w:val="center"/>
              </w:tcPr>
              <w:p w14:paraId="46F7E6E1" w14:textId="55B926D0" w:rsidR="008B6C39" w:rsidRDefault="008B6C39" w:rsidP="00986EE6">
                <w:pPr>
                  <w:spacing w:before="160" w:after="160"/>
                  <w:jc w:val="center"/>
                </w:pPr>
                <w:r>
                  <w:rPr>
                    <w:rFonts w:ascii="MS Gothic" w:eastAsia="MS Gothic" w:hAnsi="MS Gothic" w:cs="Verdana" w:hint="eastAsia"/>
                    <w:sz w:val="18"/>
                    <w:szCs w:val="18"/>
                  </w:rPr>
                  <w:t>☐</w:t>
                </w:r>
              </w:p>
            </w:tc>
          </w:sdtContent>
        </w:sdt>
      </w:tr>
      <w:tr w:rsidR="008B6C39" w:rsidRPr="00A61017" w14:paraId="46F7E6E7" w14:textId="77777777" w:rsidTr="00A61017">
        <w:tc>
          <w:tcPr>
            <w:tcW w:w="6062" w:type="dxa"/>
          </w:tcPr>
          <w:p w14:paraId="46F7E6E3" w14:textId="58DED503" w:rsidR="008B6C39" w:rsidRPr="00A61017" w:rsidRDefault="00A527EB" w:rsidP="00986EE6">
            <w:pPr>
              <w:spacing w:before="160" w:after="160"/>
              <w:rPr>
                <w:rFonts w:ascii="Verdana" w:hAnsi="Verdana" w:cs="Verdana"/>
                <w:sz w:val="18"/>
                <w:szCs w:val="18"/>
              </w:rPr>
            </w:pPr>
            <w:r>
              <w:rPr>
                <w:rFonts w:ascii="Verdana" w:hAnsi="Verdana" w:cs="Verdana"/>
                <w:sz w:val="18"/>
                <w:szCs w:val="18"/>
              </w:rPr>
              <w:t>È</w:t>
            </w:r>
            <w:r w:rsidR="008B6C39" w:rsidRPr="00A61017">
              <w:rPr>
                <w:rFonts w:ascii="Verdana" w:hAnsi="Verdana" w:cs="Verdana"/>
                <w:sz w:val="18"/>
                <w:szCs w:val="18"/>
              </w:rPr>
              <w:t xml:space="preserve"> capace di leggere e scrivere i nessi consonantici complessi (trisillabi)</w:t>
            </w:r>
          </w:p>
        </w:tc>
        <w:sdt>
          <w:sdtPr>
            <w:rPr>
              <w:rFonts w:ascii="Verdana" w:hAnsi="Verdana" w:cs="Verdana"/>
              <w:sz w:val="18"/>
              <w:szCs w:val="18"/>
            </w:rPr>
            <w:id w:val="-1198157475"/>
            <w14:checkbox>
              <w14:checked w14:val="0"/>
              <w14:checkedState w14:val="2612" w14:font="MS Gothic"/>
              <w14:uncheckedState w14:val="2610" w14:font="MS Gothic"/>
            </w14:checkbox>
          </w:sdtPr>
          <w:sdtContent>
            <w:tc>
              <w:tcPr>
                <w:tcW w:w="1134" w:type="dxa"/>
                <w:vAlign w:val="center"/>
              </w:tcPr>
              <w:p w14:paraId="46F7E6E4" w14:textId="7EECEE3B"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60889740"/>
            <w14:checkbox>
              <w14:checked w14:val="0"/>
              <w14:checkedState w14:val="2612" w14:font="MS Gothic"/>
              <w14:uncheckedState w14:val="2610" w14:font="MS Gothic"/>
            </w14:checkbox>
          </w:sdtPr>
          <w:sdtContent>
            <w:tc>
              <w:tcPr>
                <w:tcW w:w="1417" w:type="dxa"/>
                <w:vAlign w:val="center"/>
              </w:tcPr>
              <w:p w14:paraId="46F7E6E5" w14:textId="627C47B7"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819179206"/>
            <w14:checkbox>
              <w14:checked w14:val="0"/>
              <w14:checkedState w14:val="2612" w14:font="MS Gothic"/>
              <w14:uncheckedState w14:val="2610" w14:font="MS Gothic"/>
            </w14:checkbox>
          </w:sdtPr>
          <w:sdtContent>
            <w:tc>
              <w:tcPr>
                <w:tcW w:w="1165" w:type="dxa"/>
                <w:vAlign w:val="center"/>
              </w:tcPr>
              <w:p w14:paraId="46F7E6E6" w14:textId="54D8221A" w:rsidR="008B6C39" w:rsidRDefault="008B6C39" w:rsidP="00986EE6">
                <w:pPr>
                  <w:spacing w:before="160" w:after="160"/>
                  <w:jc w:val="center"/>
                </w:pPr>
                <w:r>
                  <w:rPr>
                    <w:rFonts w:ascii="MS Gothic" w:eastAsia="MS Gothic" w:hAnsi="MS Gothic" w:cs="Verdana" w:hint="eastAsia"/>
                    <w:sz w:val="18"/>
                    <w:szCs w:val="18"/>
                  </w:rPr>
                  <w:t>☐</w:t>
                </w:r>
              </w:p>
            </w:tc>
          </w:sdtContent>
        </w:sdt>
      </w:tr>
      <w:tr w:rsidR="008B6C39" w:rsidRPr="00A61017" w14:paraId="46F7E6EC" w14:textId="77777777" w:rsidTr="00A61017">
        <w:tc>
          <w:tcPr>
            <w:tcW w:w="6062" w:type="dxa"/>
          </w:tcPr>
          <w:p w14:paraId="46F7E6E8" w14:textId="6E1432BC" w:rsidR="008B6C39" w:rsidRPr="00A61017" w:rsidRDefault="00A527EB" w:rsidP="00986EE6">
            <w:pPr>
              <w:spacing w:before="160" w:after="160"/>
              <w:rPr>
                <w:rFonts w:ascii="Verdana" w:hAnsi="Verdana" w:cs="Verdana"/>
                <w:sz w:val="18"/>
                <w:szCs w:val="18"/>
              </w:rPr>
            </w:pPr>
            <w:r>
              <w:rPr>
                <w:rFonts w:ascii="Verdana" w:hAnsi="Verdana" w:cs="Verdana"/>
                <w:sz w:val="18"/>
                <w:szCs w:val="18"/>
              </w:rPr>
              <w:t>È</w:t>
            </w:r>
            <w:r w:rsidR="008B6C39" w:rsidRPr="00A61017">
              <w:rPr>
                <w:rFonts w:ascii="Verdana" w:hAnsi="Verdana" w:cs="Verdana"/>
                <w:sz w:val="18"/>
                <w:szCs w:val="18"/>
              </w:rPr>
              <w:t xml:space="preserve"> capace di leggere con una curva prosodica appropriata rispetto alla L2</w:t>
            </w:r>
          </w:p>
        </w:tc>
        <w:sdt>
          <w:sdtPr>
            <w:rPr>
              <w:rFonts w:ascii="Verdana" w:hAnsi="Verdana" w:cs="Verdana"/>
              <w:sz w:val="18"/>
              <w:szCs w:val="18"/>
            </w:rPr>
            <w:id w:val="-1099481954"/>
            <w14:checkbox>
              <w14:checked w14:val="0"/>
              <w14:checkedState w14:val="2612" w14:font="MS Gothic"/>
              <w14:uncheckedState w14:val="2610" w14:font="MS Gothic"/>
            </w14:checkbox>
          </w:sdtPr>
          <w:sdtContent>
            <w:tc>
              <w:tcPr>
                <w:tcW w:w="1134" w:type="dxa"/>
                <w:vAlign w:val="center"/>
              </w:tcPr>
              <w:p w14:paraId="46F7E6E9" w14:textId="3604688C"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919800935"/>
            <w14:checkbox>
              <w14:checked w14:val="0"/>
              <w14:checkedState w14:val="2612" w14:font="MS Gothic"/>
              <w14:uncheckedState w14:val="2610" w14:font="MS Gothic"/>
            </w14:checkbox>
          </w:sdtPr>
          <w:sdtContent>
            <w:tc>
              <w:tcPr>
                <w:tcW w:w="1417" w:type="dxa"/>
                <w:vAlign w:val="center"/>
              </w:tcPr>
              <w:p w14:paraId="46F7E6EA" w14:textId="622B943B" w:rsidR="008B6C39" w:rsidRDefault="008B6C39"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847553696"/>
            <w14:checkbox>
              <w14:checked w14:val="0"/>
              <w14:checkedState w14:val="2612" w14:font="MS Gothic"/>
              <w14:uncheckedState w14:val="2610" w14:font="MS Gothic"/>
            </w14:checkbox>
          </w:sdtPr>
          <w:sdtContent>
            <w:tc>
              <w:tcPr>
                <w:tcW w:w="1165" w:type="dxa"/>
                <w:vAlign w:val="center"/>
              </w:tcPr>
              <w:p w14:paraId="46F7E6EB" w14:textId="3CE27F50" w:rsidR="008B6C39" w:rsidRDefault="008B6C39" w:rsidP="00986EE6">
                <w:pPr>
                  <w:spacing w:before="160" w:after="160"/>
                  <w:jc w:val="center"/>
                </w:pPr>
                <w:r>
                  <w:rPr>
                    <w:rFonts w:ascii="MS Gothic" w:eastAsia="MS Gothic" w:hAnsi="MS Gothic" w:cs="Verdana" w:hint="eastAsia"/>
                    <w:sz w:val="18"/>
                    <w:szCs w:val="18"/>
                  </w:rPr>
                  <w:t>☐</w:t>
                </w:r>
              </w:p>
            </w:tc>
          </w:sdtContent>
        </w:sdt>
      </w:tr>
      <w:tr w:rsidR="00A527EB" w:rsidRPr="00A61017" w14:paraId="46F7E6F1" w14:textId="77777777" w:rsidTr="00A61017">
        <w:tc>
          <w:tcPr>
            <w:tcW w:w="6062" w:type="dxa"/>
          </w:tcPr>
          <w:p w14:paraId="46F7E6ED" w14:textId="0801B776" w:rsidR="00A527EB" w:rsidRPr="00A61017" w:rsidRDefault="00A527EB" w:rsidP="00986EE6">
            <w:pPr>
              <w:spacing w:before="160" w:after="160"/>
              <w:rPr>
                <w:rFonts w:ascii="Verdana" w:hAnsi="Verdana" w:cs="Verdana"/>
                <w:sz w:val="18"/>
                <w:szCs w:val="18"/>
              </w:rPr>
            </w:pPr>
            <w:r>
              <w:rPr>
                <w:rFonts w:ascii="Verdana" w:hAnsi="Verdana" w:cs="Verdana"/>
                <w:sz w:val="18"/>
                <w:szCs w:val="18"/>
              </w:rPr>
              <w:t>È</w:t>
            </w:r>
            <w:r w:rsidRPr="00A61017">
              <w:rPr>
                <w:rFonts w:ascii="Verdana" w:hAnsi="Verdana" w:cs="Verdana"/>
                <w:sz w:val="18"/>
                <w:szCs w:val="18"/>
              </w:rPr>
              <w:t xml:space="preserve"> capace di scrivere usando la punteggiatura</w:t>
            </w:r>
          </w:p>
        </w:tc>
        <w:sdt>
          <w:sdtPr>
            <w:rPr>
              <w:rFonts w:ascii="Verdana" w:hAnsi="Verdana" w:cs="Verdana"/>
              <w:sz w:val="18"/>
              <w:szCs w:val="18"/>
            </w:rPr>
            <w:id w:val="498473594"/>
            <w14:checkbox>
              <w14:checked w14:val="0"/>
              <w14:checkedState w14:val="2612" w14:font="MS Gothic"/>
              <w14:uncheckedState w14:val="2610" w14:font="MS Gothic"/>
            </w14:checkbox>
          </w:sdtPr>
          <w:sdtContent>
            <w:tc>
              <w:tcPr>
                <w:tcW w:w="1134" w:type="dxa"/>
                <w:vAlign w:val="center"/>
              </w:tcPr>
              <w:p w14:paraId="46F7E6EE" w14:textId="4124B3AC"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7829973"/>
            <w14:checkbox>
              <w14:checked w14:val="0"/>
              <w14:checkedState w14:val="2612" w14:font="MS Gothic"/>
              <w14:uncheckedState w14:val="2610" w14:font="MS Gothic"/>
            </w14:checkbox>
          </w:sdtPr>
          <w:sdtContent>
            <w:tc>
              <w:tcPr>
                <w:tcW w:w="1417" w:type="dxa"/>
                <w:vAlign w:val="center"/>
              </w:tcPr>
              <w:p w14:paraId="46F7E6EF" w14:textId="000F5EDC"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584838536"/>
            <w14:checkbox>
              <w14:checked w14:val="0"/>
              <w14:checkedState w14:val="2612" w14:font="MS Gothic"/>
              <w14:uncheckedState w14:val="2610" w14:font="MS Gothic"/>
            </w14:checkbox>
          </w:sdtPr>
          <w:sdtContent>
            <w:tc>
              <w:tcPr>
                <w:tcW w:w="1165" w:type="dxa"/>
                <w:vAlign w:val="center"/>
              </w:tcPr>
              <w:p w14:paraId="46F7E6F0" w14:textId="4AC52E1F" w:rsidR="00A527EB" w:rsidRDefault="00A527EB" w:rsidP="00A527EB">
                <w:pPr>
                  <w:spacing w:before="240"/>
                  <w:jc w:val="center"/>
                </w:pPr>
                <w:r>
                  <w:rPr>
                    <w:rFonts w:ascii="MS Gothic" w:eastAsia="MS Gothic" w:hAnsi="MS Gothic" w:cs="Verdana" w:hint="eastAsia"/>
                    <w:sz w:val="18"/>
                    <w:szCs w:val="18"/>
                  </w:rPr>
                  <w:t>☐</w:t>
                </w:r>
              </w:p>
            </w:tc>
          </w:sdtContent>
        </w:sdt>
      </w:tr>
    </w:tbl>
    <w:p w14:paraId="46F7E6F2" w14:textId="77777777" w:rsidR="00E62DCF" w:rsidRDefault="00E62DCF">
      <w:r>
        <w:br w:type="page"/>
      </w:r>
    </w:p>
    <w:p w14:paraId="46F7E6F3" w14:textId="77777777" w:rsidR="00CC214D" w:rsidRDefault="00CC214D"/>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6062"/>
        <w:gridCol w:w="1134"/>
        <w:gridCol w:w="1417"/>
        <w:gridCol w:w="1165"/>
      </w:tblGrid>
      <w:tr w:rsidR="008C4331" w:rsidRPr="00A61017" w14:paraId="46F7E6F8" w14:textId="77777777" w:rsidTr="00A61017">
        <w:tc>
          <w:tcPr>
            <w:tcW w:w="6062" w:type="dxa"/>
            <w:tcBorders>
              <w:top w:val="single" w:sz="4" w:space="0" w:color="auto"/>
              <w:bottom w:val="single" w:sz="4" w:space="0" w:color="auto"/>
            </w:tcBorders>
            <w:vAlign w:val="center"/>
          </w:tcPr>
          <w:p w14:paraId="46F7E6F4" w14:textId="77777777" w:rsidR="008C4331" w:rsidRPr="00A61017" w:rsidRDefault="008C4331" w:rsidP="00A61017">
            <w:pPr>
              <w:spacing w:after="0"/>
              <w:jc w:val="center"/>
              <w:rPr>
                <w:rFonts w:ascii="Verdana" w:hAnsi="Verdana" w:cs="Verdana"/>
                <w:sz w:val="28"/>
                <w:szCs w:val="28"/>
              </w:rPr>
            </w:pPr>
            <w:r w:rsidRPr="00A61017">
              <w:rPr>
                <w:rFonts w:ascii="Verdana" w:hAnsi="Verdana" w:cs="Verdana"/>
                <w:b/>
                <w:bCs/>
                <w:sz w:val="28"/>
                <w:szCs w:val="28"/>
              </w:rPr>
              <w:t>COMPRENSIONE DEL TESTO SCRITTO</w:t>
            </w:r>
          </w:p>
        </w:tc>
        <w:tc>
          <w:tcPr>
            <w:tcW w:w="1134" w:type="dxa"/>
            <w:tcBorders>
              <w:top w:val="single" w:sz="4" w:space="0" w:color="auto"/>
              <w:bottom w:val="single" w:sz="4" w:space="0" w:color="auto"/>
            </w:tcBorders>
            <w:vAlign w:val="center"/>
          </w:tcPr>
          <w:p w14:paraId="46F7E6F5" w14:textId="77777777" w:rsidR="008C4331" w:rsidRPr="00A61017" w:rsidRDefault="008C4331" w:rsidP="00A61017">
            <w:pPr>
              <w:spacing w:after="0"/>
              <w:jc w:val="center"/>
              <w:rPr>
                <w:rFonts w:ascii="Verdana" w:hAnsi="Verdana" w:cs="Verdana"/>
                <w:sz w:val="18"/>
                <w:szCs w:val="18"/>
              </w:rPr>
            </w:pPr>
            <w:r w:rsidRPr="00A61017">
              <w:rPr>
                <w:rFonts w:ascii="Verdana" w:hAnsi="Verdana" w:cs="Verdana"/>
                <w:sz w:val="18"/>
                <w:szCs w:val="18"/>
              </w:rPr>
              <w:t>Non adeguat</w:t>
            </w:r>
            <w:r w:rsidR="00B54D84" w:rsidRPr="00A61017">
              <w:rPr>
                <w:rFonts w:ascii="Verdana" w:hAnsi="Verdana" w:cs="Verdana"/>
                <w:sz w:val="18"/>
                <w:szCs w:val="18"/>
              </w:rPr>
              <w:t>a</w:t>
            </w:r>
          </w:p>
        </w:tc>
        <w:tc>
          <w:tcPr>
            <w:tcW w:w="1417" w:type="dxa"/>
            <w:tcBorders>
              <w:top w:val="single" w:sz="4" w:space="0" w:color="auto"/>
              <w:bottom w:val="single" w:sz="4" w:space="0" w:color="auto"/>
            </w:tcBorders>
            <w:vAlign w:val="center"/>
          </w:tcPr>
          <w:p w14:paraId="46F7E6F6" w14:textId="77777777" w:rsidR="008C4331" w:rsidRPr="00A61017" w:rsidRDefault="008C4331" w:rsidP="00A61017">
            <w:pPr>
              <w:spacing w:after="0"/>
              <w:jc w:val="center"/>
              <w:rPr>
                <w:rFonts w:ascii="Verdana" w:hAnsi="Verdana" w:cs="Verdana"/>
                <w:sz w:val="18"/>
                <w:szCs w:val="18"/>
              </w:rPr>
            </w:pPr>
            <w:r w:rsidRPr="00A61017">
              <w:rPr>
                <w:rFonts w:ascii="Verdana" w:hAnsi="Verdana" w:cs="Verdana"/>
                <w:sz w:val="18"/>
                <w:szCs w:val="18"/>
              </w:rPr>
              <w:t>Parzialmente adeguat</w:t>
            </w:r>
            <w:r w:rsidR="00B54D84" w:rsidRPr="00A61017">
              <w:rPr>
                <w:rFonts w:ascii="Verdana" w:hAnsi="Verdana" w:cs="Verdana"/>
                <w:sz w:val="18"/>
                <w:szCs w:val="18"/>
              </w:rPr>
              <w:t>a</w:t>
            </w:r>
          </w:p>
        </w:tc>
        <w:tc>
          <w:tcPr>
            <w:tcW w:w="1165" w:type="dxa"/>
            <w:tcBorders>
              <w:top w:val="single" w:sz="4" w:space="0" w:color="auto"/>
              <w:bottom w:val="single" w:sz="4" w:space="0" w:color="auto"/>
            </w:tcBorders>
            <w:vAlign w:val="center"/>
          </w:tcPr>
          <w:p w14:paraId="46F7E6F7" w14:textId="77777777" w:rsidR="008C4331" w:rsidRPr="00A61017" w:rsidRDefault="008C4331" w:rsidP="00A61017">
            <w:pPr>
              <w:spacing w:after="0"/>
              <w:jc w:val="center"/>
              <w:rPr>
                <w:rFonts w:ascii="Verdana" w:hAnsi="Verdana" w:cs="Verdana"/>
                <w:sz w:val="18"/>
                <w:szCs w:val="18"/>
              </w:rPr>
            </w:pPr>
            <w:r w:rsidRPr="00A61017">
              <w:rPr>
                <w:rFonts w:ascii="Verdana" w:hAnsi="Verdana" w:cs="Verdana"/>
                <w:sz w:val="18"/>
                <w:szCs w:val="18"/>
              </w:rPr>
              <w:t>Adeguat</w:t>
            </w:r>
            <w:r w:rsidR="00B54D84" w:rsidRPr="00A61017">
              <w:rPr>
                <w:rFonts w:ascii="Verdana" w:hAnsi="Verdana" w:cs="Verdana"/>
                <w:sz w:val="18"/>
                <w:szCs w:val="18"/>
              </w:rPr>
              <w:t>a</w:t>
            </w:r>
          </w:p>
        </w:tc>
      </w:tr>
      <w:tr w:rsidR="00A527EB" w:rsidRPr="00A61017" w14:paraId="46F7E6FD" w14:textId="77777777" w:rsidTr="00A61017">
        <w:tc>
          <w:tcPr>
            <w:tcW w:w="6062" w:type="dxa"/>
            <w:tcBorders>
              <w:top w:val="single" w:sz="4" w:space="0" w:color="auto"/>
            </w:tcBorders>
          </w:tcPr>
          <w:p w14:paraId="46F7E6F9" w14:textId="77777777" w:rsidR="00A527EB" w:rsidRPr="00A61017" w:rsidRDefault="00A527EB" w:rsidP="00A527EB">
            <w:pPr>
              <w:spacing w:before="240"/>
              <w:rPr>
                <w:rFonts w:ascii="Verdana" w:hAnsi="Verdana" w:cs="Verdana"/>
                <w:sz w:val="18"/>
                <w:szCs w:val="18"/>
              </w:rPr>
            </w:pPr>
            <w:r w:rsidRPr="00A61017">
              <w:rPr>
                <w:rFonts w:ascii="Verdana" w:hAnsi="Verdana" w:cs="Verdana"/>
                <w:sz w:val="18"/>
                <w:szCs w:val="18"/>
              </w:rPr>
              <w:t>Comprende brevi testi di natura dialogica non complessa, testi descrittivi</w:t>
            </w:r>
          </w:p>
        </w:tc>
        <w:sdt>
          <w:sdtPr>
            <w:rPr>
              <w:rFonts w:ascii="Verdana" w:hAnsi="Verdana" w:cs="Verdana"/>
              <w:sz w:val="18"/>
              <w:szCs w:val="18"/>
            </w:rPr>
            <w:id w:val="-412077542"/>
            <w14:checkbox>
              <w14:checked w14:val="0"/>
              <w14:checkedState w14:val="2612" w14:font="MS Gothic"/>
              <w14:uncheckedState w14:val="2610" w14:font="MS Gothic"/>
            </w14:checkbox>
          </w:sdtPr>
          <w:sdtContent>
            <w:tc>
              <w:tcPr>
                <w:tcW w:w="1134" w:type="dxa"/>
                <w:tcBorders>
                  <w:top w:val="single" w:sz="4" w:space="0" w:color="auto"/>
                </w:tcBorders>
                <w:vAlign w:val="center"/>
              </w:tcPr>
              <w:p w14:paraId="46F7E6FA" w14:textId="3328303B"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338955494"/>
            <w14:checkbox>
              <w14:checked w14:val="0"/>
              <w14:checkedState w14:val="2612" w14:font="MS Gothic"/>
              <w14:uncheckedState w14:val="2610" w14:font="MS Gothic"/>
            </w14:checkbox>
          </w:sdtPr>
          <w:sdtContent>
            <w:tc>
              <w:tcPr>
                <w:tcW w:w="1417" w:type="dxa"/>
                <w:tcBorders>
                  <w:top w:val="single" w:sz="4" w:space="0" w:color="auto"/>
                </w:tcBorders>
                <w:vAlign w:val="center"/>
              </w:tcPr>
              <w:p w14:paraId="46F7E6FB" w14:textId="27CF1AC1"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788039676"/>
            <w14:checkbox>
              <w14:checked w14:val="0"/>
              <w14:checkedState w14:val="2612" w14:font="MS Gothic"/>
              <w14:uncheckedState w14:val="2610" w14:font="MS Gothic"/>
            </w14:checkbox>
          </w:sdtPr>
          <w:sdtContent>
            <w:tc>
              <w:tcPr>
                <w:tcW w:w="1165" w:type="dxa"/>
                <w:tcBorders>
                  <w:top w:val="single" w:sz="4" w:space="0" w:color="auto"/>
                </w:tcBorders>
                <w:vAlign w:val="center"/>
              </w:tcPr>
              <w:p w14:paraId="46F7E6FC" w14:textId="4F42375A" w:rsidR="00A527EB" w:rsidRDefault="00A527EB" w:rsidP="00A527EB">
                <w:pPr>
                  <w:spacing w:before="240"/>
                  <w:jc w:val="center"/>
                </w:pPr>
                <w:r>
                  <w:rPr>
                    <w:rFonts w:ascii="MS Gothic" w:eastAsia="MS Gothic" w:hAnsi="MS Gothic" w:cs="Verdana" w:hint="eastAsia"/>
                    <w:sz w:val="18"/>
                    <w:szCs w:val="18"/>
                  </w:rPr>
                  <w:t>☐</w:t>
                </w:r>
              </w:p>
            </w:tc>
          </w:sdtContent>
        </w:sdt>
      </w:tr>
      <w:tr w:rsidR="00A527EB" w:rsidRPr="00A61017" w14:paraId="46F7E702" w14:textId="77777777" w:rsidTr="00A61017">
        <w:tc>
          <w:tcPr>
            <w:tcW w:w="6062" w:type="dxa"/>
          </w:tcPr>
          <w:p w14:paraId="46F7E6FE" w14:textId="77777777" w:rsidR="00A527EB" w:rsidRPr="00A61017" w:rsidRDefault="00A527EB" w:rsidP="00A527EB">
            <w:pPr>
              <w:spacing w:before="240"/>
              <w:rPr>
                <w:rFonts w:ascii="Verdana" w:hAnsi="Verdana" w:cs="Verdana"/>
                <w:sz w:val="18"/>
                <w:szCs w:val="18"/>
              </w:rPr>
            </w:pPr>
            <w:r w:rsidRPr="00A61017">
              <w:rPr>
                <w:rFonts w:ascii="Verdana" w:hAnsi="Verdana" w:cs="Verdana"/>
                <w:sz w:val="18"/>
                <w:szCs w:val="18"/>
              </w:rPr>
              <w:t xml:space="preserve">Comprende istruzioni e testi di natura informativa </w:t>
            </w:r>
          </w:p>
        </w:tc>
        <w:sdt>
          <w:sdtPr>
            <w:rPr>
              <w:rFonts w:ascii="Verdana" w:hAnsi="Verdana" w:cs="Verdana"/>
              <w:sz w:val="18"/>
              <w:szCs w:val="18"/>
            </w:rPr>
            <w:id w:val="1173072512"/>
            <w14:checkbox>
              <w14:checked w14:val="0"/>
              <w14:checkedState w14:val="2612" w14:font="MS Gothic"/>
              <w14:uncheckedState w14:val="2610" w14:font="MS Gothic"/>
            </w14:checkbox>
          </w:sdtPr>
          <w:sdtContent>
            <w:tc>
              <w:tcPr>
                <w:tcW w:w="1134" w:type="dxa"/>
                <w:vAlign w:val="center"/>
              </w:tcPr>
              <w:p w14:paraId="46F7E6FF" w14:textId="40D75E09"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201978573"/>
            <w14:checkbox>
              <w14:checked w14:val="0"/>
              <w14:checkedState w14:val="2612" w14:font="MS Gothic"/>
              <w14:uncheckedState w14:val="2610" w14:font="MS Gothic"/>
            </w14:checkbox>
          </w:sdtPr>
          <w:sdtContent>
            <w:tc>
              <w:tcPr>
                <w:tcW w:w="1417" w:type="dxa"/>
                <w:vAlign w:val="center"/>
              </w:tcPr>
              <w:p w14:paraId="46F7E700" w14:textId="213F4B53"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756398233"/>
            <w14:checkbox>
              <w14:checked w14:val="0"/>
              <w14:checkedState w14:val="2612" w14:font="MS Gothic"/>
              <w14:uncheckedState w14:val="2610" w14:font="MS Gothic"/>
            </w14:checkbox>
          </w:sdtPr>
          <w:sdtContent>
            <w:tc>
              <w:tcPr>
                <w:tcW w:w="1165" w:type="dxa"/>
                <w:vAlign w:val="center"/>
              </w:tcPr>
              <w:p w14:paraId="46F7E701" w14:textId="143970A5" w:rsidR="00A527EB" w:rsidRDefault="00A527EB" w:rsidP="00A527EB">
                <w:pPr>
                  <w:spacing w:before="240"/>
                  <w:jc w:val="center"/>
                </w:pPr>
                <w:r>
                  <w:rPr>
                    <w:rFonts w:ascii="MS Gothic" w:eastAsia="MS Gothic" w:hAnsi="MS Gothic" w:cs="Verdana" w:hint="eastAsia"/>
                    <w:sz w:val="18"/>
                    <w:szCs w:val="18"/>
                  </w:rPr>
                  <w:t>☐</w:t>
                </w:r>
              </w:p>
            </w:tc>
          </w:sdtContent>
        </w:sdt>
      </w:tr>
      <w:tr w:rsidR="00A527EB" w:rsidRPr="00A61017" w14:paraId="46F7E707" w14:textId="77777777" w:rsidTr="00A61017">
        <w:tc>
          <w:tcPr>
            <w:tcW w:w="6062" w:type="dxa"/>
          </w:tcPr>
          <w:p w14:paraId="46F7E703" w14:textId="77777777" w:rsidR="00A527EB" w:rsidRPr="00A61017" w:rsidRDefault="00A527EB" w:rsidP="00A527EB">
            <w:pPr>
              <w:spacing w:before="240"/>
              <w:rPr>
                <w:rFonts w:ascii="Verdana" w:hAnsi="Verdana" w:cs="Verdana"/>
                <w:sz w:val="18"/>
                <w:szCs w:val="18"/>
              </w:rPr>
            </w:pPr>
            <w:r w:rsidRPr="00A61017">
              <w:rPr>
                <w:rFonts w:ascii="Verdana" w:hAnsi="Verdana" w:cs="Verdana"/>
                <w:sz w:val="18"/>
                <w:szCs w:val="18"/>
              </w:rPr>
              <w:t>Comprende testi di natura narrativa</w:t>
            </w:r>
          </w:p>
        </w:tc>
        <w:sdt>
          <w:sdtPr>
            <w:rPr>
              <w:rFonts w:ascii="Verdana" w:hAnsi="Verdana" w:cs="Verdana"/>
              <w:sz w:val="18"/>
              <w:szCs w:val="18"/>
            </w:rPr>
            <w:id w:val="1504393479"/>
            <w14:checkbox>
              <w14:checked w14:val="0"/>
              <w14:checkedState w14:val="2612" w14:font="MS Gothic"/>
              <w14:uncheckedState w14:val="2610" w14:font="MS Gothic"/>
            </w14:checkbox>
          </w:sdtPr>
          <w:sdtContent>
            <w:tc>
              <w:tcPr>
                <w:tcW w:w="1134" w:type="dxa"/>
                <w:vAlign w:val="center"/>
              </w:tcPr>
              <w:p w14:paraId="46F7E704" w14:textId="397CF0CC"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75256213"/>
            <w14:checkbox>
              <w14:checked w14:val="0"/>
              <w14:checkedState w14:val="2612" w14:font="MS Gothic"/>
              <w14:uncheckedState w14:val="2610" w14:font="MS Gothic"/>
            </w14:checkbox>
          </w:sdtPr>
          <w:sdtContent>
            <w:tc>
              <w:tcPr>
                <w:tcW w:w="1417" w:type="dxa"/>
                <w:vAlign w:val="center"/>
              </w:tcPr>
              <w:p w14:paraId="46F7E705" w14:textId="092E9A74"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367574245"/>
            <w14:checkbox>
              <w14:checked w14:val="0"/>
              <w14:checkedState w14:val="2612" w14:font="MS Gothic"/>
              <w14:uncheckedState w14:val="2610" w14:font="MS Gothic"/>
            </w14:checkbox>
          </w:sdtPr>
          <w:sdtContent>
            <w:tc>
              <w:tcPr>
                <w:tcW w:w="1165" w:type="dxa"/>
                <w:vAlign w:val="center"/>
              </w:tcPr>
              <w:p w14:paraId="46F7E706" w14:textId="5BE80D89" w:rsidR="00A527EB" w:rsidRDefault="00A527EB" w:rsidP="00A527EB">
                <w:pPr>
                  <w:spacing w:before="240"/>
                  <w:jc w:val="center"/>
                </w:pPr>
                <w:r>
                  <w:rPr>
                    <w:rFonts w:ascii="MS Gothic" w:eastAsia="MS Gothic" w:hAnsi="MS Gothic" w:cs="Verdana" w:hint="eastAsia"/>
                    <w:sz w:val="18"/>
                    <w:szCs w:val="18"/>
                  </w:rPr>
                  <w:t>☐</w:t>
                </w:r>
              </w:p>
            </w:tc>
          </w:sdtContent>
        </w:sdt>
      </w:tr>
      <w:tr w:rsidR="00A527EB" w:rsidRPr="00A61017" w14:paraId="46F7E70C" w14:textId="77777777" w:rsidTr="00A61017">
        <w:tc>
          <w:tcPr>
            <w:tcW w:w="6062" w:type="dxa"/>
          </w:tcPr>
          <w:p w14:paraId="46F7E708" w14:textId="77777777" w:rsidR="00A527EB" w:rsidRPr="00A61017" w:rsidRDefault="00A527EB" w:rsidP="00A527EB">
            <w:pPr>
              <w:spacing w:before="240"/>
              <w:rPr>
                <w:rFonts w:ascii="Verdana" w:hAnsi="Verdana" w:cs="Verdana"/>
                <w:sz w:val="18"/>
                <w:szCs w:val="18"/>
              </w:rPr>
            </w:pPr>
            <w:r w:rsidRPr="00A61017">
              <w:rPr>
                <w:rFonts w:ascii="Verdana" w:hAnsi="Verdana" w:cs="Verdana"/>
                <w:sz w:val="18"/>
                <w:szCs w:val="18"/>
              </w:rPr>
              <w:t>Comprende testi di natura argomentativa</w:t>
            </w:r>
          </w:p>
        </w:tc>
        <w:sdt>
          <w:sdtPr>
            <w:rPr>
              <w:rFonts w:ascii="Verdana" w:hAnsi="Verdana" w:cs="Verdana"/>
              <w:sz w:val="18"/>
              <w:szCs w:val="18"/>
            </w:rPr>
            <w:id w:val="-1168790028"/>
            <w14:checkbox>
              <w14:checked w14:val="0"/>
              <w14:checkedState w14:val="2612" w14:font="MS Gothic"/>
              <w14:uncheckedState w14:val="2610" w14:font="MS Gothic"/>
            </w14:checkbox>
          </w:sdtPr>
          <w:sdtContent>
            <w:tc>
              <w:tcPr>
                <w:tcW w:w="1134" w:type="dxa"/>
                <w:vAlign w:val="center"/>
              </w:tcPr>
              <w:p w14:paraId="46F7E709" w14:textId="455F18F8"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937135885"/>
            <w14:checkbox>
              <w14:checked w14:val="0"/>
              <w14:checkedState w14:val="2612" w14:font="MS Gothic"/>
              <w14:uncheckedState w14:val="2610" w14:font="MS Gothic"/>
            </w14:checkbox>
          </w:sdtPr>
          <w:sdtContent>
            <w:tc>
              <w:tcPr>
                <w:tcW w:w="1417" w:type="dxa"/>
                <w:vAlign w:val="center"/>
              </w:tcPr>
              <w:p w14:paraId="46F7E70A" w14:textId="6C4DBB55"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942422769"/>
            <w14:checkbox>
              <w14:checked w14:val="0"/>
              <w14:checkedState w14:val="2612" w14:font="MS Gothic"/>
              <w14:uncheckedState w14:val="2610" w14:font="MS Gothic"/>
            </w14:checkbox>
          </w:sdtPr>
          <w:sdtContent>
            <w:tc>
              <w:tcPr>
                <w:tcW w:w="1165" w:type="dxa"/>
                <w:vAlign w:val="center"/>
              </w:tcPr>
              <w:p w14:paraId="46F7E70B" w14:textId="7D189287" w:rsidR="00A527EB" w:rsidRDefault="00A527EB" w:rsidP="00A527EB">
                <w:pPr>
                  <w:spacing w:before="240"/>
                  <w:jc w:val="center"/>
                </w:pPr>
                <w:r>
                  <w:rPr>
                    <w:rFonts w:ascii="MS Gothic" w:eastAsia="MS Gothic" w:hAnsi="MS Gothic" w:cs="Verdana" w:hint="eastAsia"/>
                    <w:sz w:val="18"/>
                    <w:szCs w:val="18"/>
                  </w:rPr>
                  <w:t>☐</w:t>
                </w:r>
              </w:p>
            </w:tc>
          </w:sdtContent>
        </w:sdt>
      </w:tr>
      <w:tr w:rsidR="00A527EB" w:rsidRPr="00A61017" w14:paraId="46F7E711" w14:textId="77777777" w:rsidTr="00A61017">
        <w:tc>
          <w:tcPr>
            <w:tcW w:w="6062" w:type="dxa"/>
            <w:tcBorders>
              <w:bottom w:val="single" w:sz="4" w:space="0" w:color="auto"/>
            </w:tcBorders>
          </w:tcPr>
          <w:p w14:paraId="46F7E70D" w14:textId="435C9306" w:rsidR="00A527EB" w:rsidRPr="00A61017" w:rsidRDefault="00A527EB" w:rsidP="00A527EB">
            <w:pPr>
              <w:spacing w:before="240"/>
              <w:rPr>
                <w:rFonts w:ascii="Verdana" w:hAnsi="Verdana" w:cs="Verdana"/>
                <w:sz w:val="18"/>
                <w:szCs w:val="18"/>
              </w:rPr>
            </w:pPr>
            <w:r w:rsidRPr="00A61017">
              <w:rPr>
                <w:rFonts w:ascii="Verdana" w:hAnsi="Verdana" w:cs="Verdana"/>
                <w:sz w:val="18"/>
                <w:szCs w:val="18"/>
              </w:rPr>
              <w:t>Comprende testi di natura espositiva (</w:t>
            </w:r>
            <w:r w:rsidR="001A3C61">
              <w:rPr>
                <w:rFonts w:ascii="Verdana" w:hAnsi="Verdana" w:cs="Verdana"/>
                <w:sz w:val="18"/>
                <w:szCs w:val="18"/>
              </w:rPr>
              <w:t>a</w:t>
            </w:r>
            <w:r w:rsidRPr="00A61017">
              <w:rPr>
                <w:rFonts w:ascii="Verdana" w:hAnsi="Verdana" w:cs="Verdana"/>
                <w:sz w:val="18"/>
                <w:szCs w:val="18"/>
              </w:rPr>
              <w:t>d esempio: manuale di studio)</w:t>
            </w:r>
          </w:p>
        </w:tc>
        <w:sdt>
          <w:sdtPr>
            <w:rPr>
              <w:rFonts w:ascii="Verdana" w:hAnsi="Verdana" w:cs="Verdana"/>
              <w:sz w:val="18"/>
              <w:szCs w:val="18"/>
            </w:rPr>
            <w:id w:val="-941062176"/>
            <w14:checkbox>
              <w14:checked w14:val="0"/>
              <w14:checkedState w14:val="2612" w14:font="MS Gothic"/>
              <w14:uncheckedState w14:val="2610" w14:font="MS Gothic"/>
            </w14:checkbox>
          </w:sdtPr>
          <w:sdtContent>
            <w:tc>
              <w:tcPr>
                <w:tcW w:w="1134" w:type="dxa"/>
                <w:tcBorders>
                  <w:bottom w:val="single" w:sz="4" w:space="0" w:color="auto"/>
                </w:tcBorders>
                <w:vAlign w:val="center"/>
              </w:tcPr>
              <w:p w14:paraId="46F7E70E" w14:textId="5A3CEC9B"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99290079"/>
            <w14:checkbox>
              <w14:checked w14:val="0"/>
              <w14:checkedState w14:val="2612" w14:font="MS Gothic"/>
              <w14:uncheckedState w14:val="2610" w14:font="MS Gothic"/>
            </w14:checkbox>
          </w:sdtPr>
          <w:sdtContent>
            <w:tc>
              <w:tcPr>
                <w:tcW w:w="1417" w:type="dxa"/>
                <w:tcBorders>
                  <w:bottom w:val="single" w:sz="4" w:space="0" w:color="auto"/>
                </w:tcBorders>
                <w:vAlign w:val="center"/>
              </w:tcPr>
              <w:p w14:paraId="46F7E70F" w14:textId="6E4DEAF8"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945680080"/>
            <w14:checkbox>
              <w14:checked w14:val="0"/>
              <w14:checkedState w14:val="2612" w14:font="MS Gothic"/>
              <w14:uncheckedState w14:val="2610" w14:font="MS Gothic"/>
            </w14:checkbox>
          </w:sdtPr>
          <w:sdtContent>
            <w:tc>
              <w:tcPr>
                <w:tcW w:w="1165" w:type="dxa"/>
                <w:tcBorders>
                  <w:bottom w:val="single" w:sz="4" w:space="0" w:color="auto"/>
                </w:tcBorders>
                <w:vAlign w:val="center"/>
              </w:tcPr>
              <w:p w14:paraId="46F7E710" w14:textId="3E3C252E" w:rsidR="00A527EB" w:rsidRDefault="00A527EB" w:rsidP="00A527EB">
                <w:pPr>
                  <w:spacing w:before="240"/>
                  <w:jc w:val="center"/>
                </w:pPr>
                <w:r>
                  <w:rPr>
                    <w:rFonts w:ascii="MS Gothic" w:eastAsia="MS Gothic" w:hAnsi="MS Gothic" w:cs="Verdana" w:hint="eastAsia"/>
                    <w:sz w:val="18"/>
                    <w:szCs w:val="18"/>
                  </w:rPr>
                  <w:t>☐</w:t>
                </w:r>
              </w:p>
            </w:tc>
          </w:sdtContent>
        </w:sdt>
      </w:tr>
      <w:tr w:rsidR="00A527EB" w:rsidRPr="00A61017" w14:paraId="46F7E716" w14:textId="77777777" w:rsidTr="00A61017">
        <w:tc>
          <w:tcPr>
            <w:tcW w:w="6062" w:type="dxa"/>
            <w:tcBorders>
              <w:top w:val="single" w:sz="4" w:space="0" w:color="auto"/>
              <w:bottom w:val="single" w:sz="4" w:space="0" w:color="auto"/>
            </w:tcBorders>
            <w:vAlign w:val="center"/>
          </w:tcPr>
          <w:p w14:paraId="46F7E712" w14:textId="77777777" w:rsidR="00A527EB" w:rsidRPr="00A61017" w:rsidRDefault="00A527EB" w:rsidP="00A527EB">
            <w:pPr>
              <w:spacing w:after="0"/>
              <w:jc w:val="center"/>
              <w:rPr>
                <w:rFonts w:ascii="Verdana" w:hAnsi="Verdana" w:cs="Verdana"/>
                <w:sz w:val="28"/>
                <w:szCs w:val="28"/>
              </w:rPr>
            </w:pPr>
            <w:r w:rsidRPr="00A61017">
              <w:rPr>
                <w:rFonts w:ascii="Verdana" w:hAnsi="Verdana" w:cs="Verdana"/>
                <w:b/>
                <w:bCs/>
                <w:sz w:val="28"/>
                <w:szCs w:val="28"/>
              </w:rPr>
              <w:t>SCRITTURA</w:t>
            </w:r>
          </w:p>
        </w:tc>
        <w:tc>
          <w:tcPr>
            <w:tcW w:w="1134" w:type="dxa"/>
            <w:tcBorders>
              <w:top w:val="single" w:sz="4" w:space="0" w:color="auto"/>
              <w:bottom w:val="single" w:sz="4" w:space="0" w:color="auto"/>
            </w:tcBorders>
            <w:vAlign w:val="center"/>
          </w:tcPr>
          <w:p w14:paraId="46F7E713" w14:textId="77777777" w:rsidR="00A527EB" w:rsidRPr="00A61017" w:rsidRDefault="00A527EB" w:rsidP="00A527EB">
            <w:pPr>
              <w:spacing w:after="0"/>
              <w:jc w:val="center"/>
              <w:rPr>
                <w:rFonts w:ascii="Verdana" w:hAnsi="Verdana" w:cs="Verdana"/>
                <w:sz w:val="18"/>
                <w:szCs w:val="18"/>
              </w:rPr>
            </w:pPr>
            <w:r w:rsidRPr="00A61017">
              <w:rPr>
                <w:rFonts w:ascii="Verdana" w:hAnsi="Verdana" w:cs="Verdana"/>
                <w:sz w:val="18"/>
                <w:szCs w:val="18"/>
              </w:rPr>
              <w:t>Non adeguata</w:t>
            </w:r>
          </w:p>
        </w:tc>
        <w:tc>
          <w:tcPr>
            <w:tcW w:w="1417" w:type="dxa"/>
            <w:tcBorders>
              <w:top w:val="single" w:sz="4" w:space="0" w:color="auto"/>
              <w:bottom w:val="single" w:sz="4" w:space="0" w:color="auto"/>
            </w:tcBorders>
            <w:vAlign w:val="center"/>
          </w:tcPr>
          <w:p w14:paraId="46F7E714" w14:textId="77777777" w:rsidR="00A527EB" w:rsidRPr="00A61017" w:rsidRDefault="00A527EB" w:rsidP="00A527EB">
            <w:pPr>
              <w:spacing w:after="0"/>
              <w:jc w:val="center"/>
              <w:rPr>
                <w:rFonts w:ascii="Verdana" w:hAnsi="Verdana" w:cs="Verdana"/>
                <w:sz w:val="18"/>
                <w:szCs w:val="18"/>
              </w:rPr>
            </w:pPr>
            <w:r w:rsidRPr="00A61017">
              <w:rPr>
                <w:rFonts w:ascii="Verdana" w:hAnsi="Verdana" w:cs="Verdana"/>
                <w:sz w:val="18"/>
                <w:szCs w:val="18"/>
              </w:rPr>
              <w:t>Parzialmente adeguata</w:t>
            </w:r>
          </w:p>
        </w:tc>
        <w:tc>
          <w:tcPr>
            <w:tcW w:w="1165" w:type="dxa"/>
            <w:tcBorders>
              <w:top w:val="single" w:sz="4" w:space="0" w:color="auto"/>
              <w:bottom w:val="single" w:sz="4" w:space="0" w:color="auto"/>
            </w:tcBorders>
            <w:vAlign w:val="center"/>
          </w:tcPr>
          <w:p w14:paraId="46F7E715" w14:textId="77777777" w:rsidR="00A527EB" w:rsidRPr="00A61017" w:rsidRDefault="00A527EB" w:rsidP="00A527EB">
            <w:pPr>
              <w:spacing w:after="0"/>
              <w:jc w:val="center"/>
              <w:rPr>
                <w:rFonts w:ascii="Verdana" w:hAnsi="Verdana" w:cs="Verdana"/>
                <w:sz w:val="18"/>
                <w:szCs w:val="18"/>
              </w:rPr>
            </w:pPr>
            <w:r w:rsidRPr="00A61017">
              <w:rPr>
                <w:rFonts w:ascii="Verdana" w:hAnsi="Verdana" w:cs="Verdana"/>
                <w:sz w:val="18"/>
                <w:szCs w:val="18"/>
              </w:rPr>
              <w:t>Adeguata</w:t>
            </w:r>
          </w:p>
        </w:tc>
      </w:tr>
      <w:tr w:rsidR="00A527EB" w:rsidRPr="00A61017" w14:paraId="46F7E71B" w14:textId="77777777" w:rsidTr="00A61017">
        <w:tc>
          <w:tcPr>
            <w:tcW w:w="6062" w:type="dxa"/>
            <w:tcBorders>
              <w:top w:val="single" w:sz="4" w:space="0" w:color="auto"/>
            </w:tcBorders>
          </w:tcPr>
          <w:p w14:paraId="46F7E717" w14:textId="2960357A" w:rsidR="00A527EB" w:rsidRPr="00A61017" w:rsidRDefault="00A527EB" w:rsidP="00A527EB">
            <w:pPr>
              <w:spacing w:before="240" w:after="0"/>
              <w:rPr>
                <w:rFonts w:ascii="Verdana" w:hAnsi="Verdana" w:cs="Verdana"/>
                <w:sz w:val="18"/>
                <w:szCs w:val="18"/>
              </w:rPr>
            </w:pPr>
            <w:r>
              <w:rPr>
                <w:rFonts w:ascii="Verdana" w:hAnsi="Verdana" w:cs="Verdana"/>
                <w:sz w:val="18"/>
                <w:szCs w:val="18"/>
              </w:rPr>
              <w:t>È</w:t>
            </w:r>
            <w:r w:rsidRPr="00A61017">
              <w:rPr>
                <w:rFonts w:ascii="Verdana" w:hAnsi="Verdana" w:cs="Verdana"/>
                <w:sz w:val="18"/>
                <w:szCs w:val="18"/>
              </w:rPr>
              <w:t xml:space="preserve"> capace di produrre brevi testi di natura dialogica non complessa, testi descrittivi</w:t>
            </w:r>
          </w:p>
        </w:tc>
        <w:sdt>
          <w:sdtPr>
            <w:rPr>
              <w:rFonts w:ascii="Verdana" w:hAnsi="Verdana" w:cs="Verdana"/>
              <w:sz w:val="18"/>
              <w:szCs w:val="18"/>
            </w:rPr>
            <w:id w:val="1412195826"/>
            <w14:checkbox>
              <w14:checked w14:val="0"/>
              <w14:checkedState w14:val="2612" w14:font="MS Gothic"/>
              <w14:uncheckedState w14:val="2610" w14:font="MS Gothic"/>
            </w14:checkbox>
          </w:sdtPr>
          <w:sdtContent>
            <w:tc>
              <w:tcPr>
                <w:tcW w:w="1134" w:type="dxa"/>
                <w:tcBorders>
                  <w:top w:val="single" w:sz="4" w:space="0" w:color="auto"/>
                </w:tcBorders>
                <w:vAlign w:val="center"/>
              </w:tcPr>
              <w:p w14:paraId="46F7E718" w14:textId="576357D9"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196969342"/>
            <w14:checkbox>
              <w14:checked w14:val="0"/>
              <w14:checkedState w14:val="2612" w14:font="MS Gothic"/>
              <w14:uncheckedState w14:val="2610" w14:font="MS Gothic"/>
            </w14:checkbox>
          </w:sdtPr>
          <w:sdtContent>
            <w:tc>
              <w:tcPr>
                <w:tcW w:w="1417" w:type="dxa"/>
                <w:tcBorders>
                  <w:top w:val="single" w:sz="4" w:space="0" w:color="auto"/>
                </w:tcBorders>
                <w:vAlign w:val="center"/>
              </w:tcPr>
              <w:p w14:paraId="46F7E719" w14:textId="192DFD7F"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945343437"/>
            <w14:checkbox>
              <w14:checked w14:val="0"/>
              <w14:checkedState w14:val="2612" w14:font="MS Gothic"/>
              <w14:uncheckedState w14:val="2610" w14:font="MS Gothic"/>
            </w14:checkbox>
          </w:sdtPr>
          <w:sdtContent>
            <w:tc>
              <w:tcPr>
                <w:tcW w:w="1165" w:type="dxa"/>
                <w:tcBorders>
                  <w:top w:val="single" w:sz="4" w:space="0" w:color="auto"/>
                </w:tcBorders>
                <w:vAlign w:val="center"/>
              </w:tcPr>
              <w:p w14:paraId="46F7E71A" w14:textId="1462A690" w:rsidR="00A527EB" w:rsidRDefault="00A527EB" w:rsidP="00A527EB">
                <w:pPr>
                  <w:spacing w:before="240"/>
                  <w:jc w:val="center"/>
                </w:pPr>
                <w:r>
                  <w:rPr>
                    <w:rFonts w:ascii="MS Gothic" w:eastAsia="MS Gothic" w:hAnsi="MS Gothic" w:cs="Verdana" w:hint="eastAsia"/>
                    <w:sz w:val="18"/>
                    <w:szCs w:val="18"/>
                  </w:rPr>
                  <w:t>☐</w:t>
                </w:r>
              </w:p>
            </w:tc>
          </w:sdtContent>
        </w:sdt>
      </w:tr>
      <w:tr w:rsidR="00A527EB" w:rsidRPr="00A61017" w14:paraId="46F7E720" w14:textId="77777777" w:rsidTr="00A61017">
        <w:tc>
          <w:tcPr>
            <w:tcW w:w="6062" w:type="dxa"/>
          </w:tcPr>
          <w:p w14:paraId="46F7E71C" w14:textId="281A623A" w:rsidR="00A527EB" w:rsidRPr="00A61017" w:rsidRDefault="00A527EB" w:rsidP="00A527EB">
            <w:pPr>
              <w:spacing w:before="240"/>
              <w:rPr>
                <w:rFonts w:ascii="Verdana" w:hAnsi="Verdana" w:cs="Verdana"/>
                <w:sz w:val="18"/>
                <w:szCs w:val="18"/>
              </w:rPr>
            </w:pPr>
            <w:r>
              <w:rPr>
                <w:rFonts w:ascii="Verdana" w:hAnsi="Verdana" w:cs="Verdana"/>
                <w:sz w:val="18"/>
                <w:szCs w:val="18"/>
              </w:rPr>
              <w:t>È</w:t>
            </w:r>
            <w:r w:rsidRPr="00A61017">
              <w:rPr>
                <w:rFonts w:ascii="Verdana" w:hAnsi="Verdana" w:cs="Verdana"/>
                <w:sz w:val="18"/>
                <w:szCs w:val="18"/>
              </w:rPr>
              <w:t xml:space="preserve"> capace di produrre istruzioni e testi di natura informativa </w:t>
            </w:r>
          </w:p>
        </w:tc>
        <w:sdt>
          <w:sdtPr>
            <w:rPr>
              <w:rFonts w:ascii="Verdana" w:hAnsi="Verdana" w:cs="Verdana"/>
              <w:sz w:val="18"/>
              <w:szCs w:val="18"/>
            </w:rPr>
            <w:id w:val="506948640"/>
            <w14:checkbox>
              <w14:checked w14:val="0"/>
              <w14:checkedState w14:val="2612" w14:font="MS Gothic"/>
              <w14:uncheckedState w14:val="2610" w14:font="MS Gothic"/>
            </w14:checkbox>
          </w:sdtPr>
          <w:sdtContent>
            <w:tc>
              <w:tcPr>
                <w:tcW w:w="1134" w:type="dxa"/>
                <w:vAlign w:val="center"/>
              </w:tcPr>
              <w:p w14:paraId="46F7E71D" w14:textId="10582F4D"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439109265"/>
            <w14:checkbox>
              <w14:checked w14:val="0"/>
              <w14:checkedState w14:val="2612" w14:font="MS Gothic"/>
              <w14:uncheckedState w14:val="2610" w14:font="MS Gothic"/>
            </w14:checkbox>
          </w:sdtPr>
          <w:sdtContent>
            <w:tc>
              <w:tcPr>
                <w:tcW w:w="1417" w:type="dxa"/>
                <w:vAlign w:val="center"/>
              </w:tcPr>
              <w:p w14:paraId="46F7E71E" w14:textId="221B49A2"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410625465"/>
            <w14:checkbox>
              <w14:checked w14:val="0"/>
              <w14:checkedState w14:val="2612" w14:font="MS Gothic"/>
              <w14:uncheckedState w14:val="2610" w14:font="MS Gothic"/>
            </w14:checkbox>
          </w:sdtPr>
          <w:sdtContent>
            <w:tc>
              <w:tcPr>
                <w:tcW w:w="1165" w:type="dxa"/>
                <w:vAlign w:val="center"/>
              </w:tcPr>
              <w:p w14:paraId="46F7E71F" w14:textId="0BE48939" w:rsidR="00A527EB" w:rsidRDefault="00A527EB" w:rsidP="00A527EB">
                <w:pPr>
                  <w:spacing w:before="240"/>
                  <w:jc w:val="center"/>
                </w:pPr>
                <w:r>
                  <w:rPr>
                    <w:rFonts w:ascii="MS Gothic" w:eastAsia="MS Gothic" w:hAnsi="MS Gothic" w:cs="Verdana" w:hint="eastAsia"/>
                    <w:sz w:val="18"/>
                    <w:szCs w:val="18"/>
                  </w:rPr>
                  <w:t>☐</w:t>
                </w:r>
              </w:p>
            </w:tc>
          </w:sdtContent>
        </w:sdt>
      </w:tr>
      <w:tr w:rsidR="00A527EB" w:rsidRPr="00A61017" w14:paraId="46F7E725" w14:textId="77777777" w:rsidTr="00A61017">
        <w:tc>
          <w:tcPr>
            <w:tcW w:w="6062" w:type="dxa"/>
          </w:tcPr>
          <w:p w14:paraId="46F7E721" w14:textId="2F6A222A" w:rsidR="00A527EB" w:rsidRPr="00A61017" w:rsidRDefault="00A527EB" w:rsidP="00A527EB">
            <w:pPr>
              <w:spacing w:before="240"/>
              <w:rPr>
                <w:rFonts w:ascii="Verdana" w:hAnsi="Verdana" w:cs="Verdana"/>
                <w:sz w:val="18"/>
                <w:szCs w:val="18"/>
              </w:rPr>
            </w:pPr>
            <w:r>
              <w:rPr>
                <w:rFonts w:ascii="Verdana" w:hAnsi="Verdana" w:cs="Verdana"/>
                <w:sz w:val="18"/>
                <w:szCs w:val="18"/>
              </w:rPr>
              <w:t>È</w:t>
            </w:r>
            <w:r w:rsidRPr="00A61017">
              <w:rPr>
                <w:rFonts w:ascii="Verdana" w:hAnsi="Verdana" w:cs="Verdana"/>
                <w:sz w:val="18"/>
                <w:szCs w:val="18"/>
              </w:rPr>
              <w:t xml:space="preserve"> capace di produrre testi di natura narrativa</w:t>
            </w:r>
          </w:p>
        </w:tc>
        <w:sdt>
          <w:sdtPr>
            <w:rPr>
              <w:rFonts w:ascii="Verdana" w:hAnsi="Verdana" w:cs="Verdana"/>
              <w:sz w:val="18"/>
              <w:szCs w:val="18"/>
            </w:rPr>
            <w:id w:val="2482860"/>
            <w14:checkbox>
              <w14:checked w14:val="0"/>
              <w14:checkedState w14:val="2612" w14:font="MS Gothic"/>
              <w14:uncheckedState w14:val="2610" w14:font="MS Gothic"/>
            </w14:checkbox>
          </w:sdtPr>
          <w:sdtContent>
            <w:tc>
              <w:tcPr>
                <w:tcW w:w="1134" w:type="dxa"/>
                <w:vAlign w:val="center"/>
              </w:tcPr>
              <w:p w14:paraId="46F7E722" w14:textId="3716D8BE"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288710301"/>
            <w14:checkbox>
              <w14:checked w14:val="0"/>
              <w14:checkedState w14:val="2612" w14:font="MS Gothic"/>
              <w14:uncheckedState w14:val="2610" w14:font="MS Gothic"/>
            </w14:checkbox>
          </w:sdtPr>
          <w:sdtContent>
            <w:tc>
              <w:tcPr>
                <w:tcW w:w="1417" w:type="dxa"/>
                <w:vAlign w:val="center"/>
              </w:tcPr>
              <w:p w14:paraId="46F7E723" w14:textId="0285C313"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728881268"/>
            <w14:checkbox>
              <w14:checked w14:val="0"/>
              <w14:checkedState w14:val="2612" w14:font="MS Gothic"/>
              <w14:uncheckedState w14:val="2610" w14:font="MS Gothic"/>
            </w14:checkbox>
          </w:sdtPr>
          <w:sdtContent>
            <w:tc>
              <w:tcPr>
                <w:tcW w:w="1165" w:type="dxa"/>
                <w:vAlign w:val="center"/>
              </w:tcPr>
              <w:p w14:paraId="46F7E724" w14:textId="60995F68" w:rsidR="00A527EB" w:rsidRDefault="00A527EB" w:rsidP="00A527EB">
                <w:pPr>
                  <w:spacing w:before="240"/>
                  <w:jc w:val="center"/>
                </w:pPr>
                <w:r>
                  <w:rPr>
                    <w:rFonts w:ascii="MS Gothic" w:eastAsia="MS Gothic" w:hAnsi="MS Gothic" w:cs="Verdana" w:hint="eastAsia"/>
                    <w:sz w:val="18"/>
                    <w:szCs w:val="18"/>
                  </w:rPr>
                  <w:t>☐</w:t>
                </w:r>
              </w:p>
            </w:tc>
          </w:sdtContent>
        </w:sdt>
      </w:tr>
      <w:tr w:rsidR="00A527EB" w:rsidRPr="00A61017" w14:paraId="46F7E72A" w14:textId="77777777" w:rsidTr="00A61017">
        <w:tc>
          <w:tcPr>
            <w:tcW w:w="6062" w:type="dxa"/>
          </w:tcPr>
          <w:p w14:paraId="46F7E726" w14:textId="487BD01D" w:rsidR="00A527EB" w:rsidRPr="00A61017" w:rsidRDefault="00A527EB" w:rsidP="00A527EB">
            <w:pPr>
              <w:spacing w:before="240"/>
              <w:rPr>
                <w:rFonts w:ascii="Verdana" w:hAnsi="Verdana" w:cs="Verdana"/>
                <w:sz w:val="18"/>
                <w:szCs w:val="18"/>
              </w:rPr>
            </w:pPr>
            <w:r>
              <w:rPr>
                <w:rFonts w:ascii="Verdana" w:hAnsi="Verdana" w:cs="Verdana"/>
                <w:sz w:val="18"/>
                <w:szCs w:val="18"/>
              </w:rPr>
              <w:t>È</w:t>
            </w:r>
            <w:r w:rsidRPr="00A61017">
              <w:rPr>
                <w:rFonts w:ascii="Verdana" w:hAnsi="Verdana" w:cs="Verdana"/>
                <w:sz w:val="18"/>
                <w:szCs w:val="18"/>
              </w:rPr>
              <w:t xml:space="preserve"> capace di produrre testi di natura argomentativa</w:t>
            </w:r>
          </w:p>
        </w:tc>
        <w:sdt>
          <w:sdtPr>
            <w:rPr>
              <w:rFonts w:ascii="Verdana" w:hAnsi="Verdana" w:cs="Verdana"/>
              <w:sz w:val="18"/>
              <w:szCs w:val="18"/>
            </w:rPr>
            <w:id w:val="-1794518326"/>
            <w14:checkbox>
              <w14:checked w14:val="0"/>
              <w14:checkedState w14:val="2612" w14:font="MS Gothic"/>
              <w14:uncheckedState w14:val="2610" w14:font="MS Gothic"/>
            </w14:checkbox>
          </w:sdtPr>
          <w:sdtContent>
            <w:tc>
              <w:tcPr>
                <w:tcW w:w="1134" w:type="dxa"/>
                <w:vAlign w:val="center"/>
              </w:tcPr>
              <w:p w14:paraId="46F7E727" w14:textId="6B4AFA0F"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203865848"/>
            <w14:checkbox>
              <w14:checked w14:val="0"/>
              <w14:checkedState w14:val="2612" w14:font="MS Gothic"/>
              <w14:uncheckedState w14:val="2610" w14:font="MS Gothic"/>
            </w14:checkbox>
          </w:sdtPr>
          <w:sdtContent>
            <w:tc>
              <w:tcPr>
                <w:tcW w:w="1417" w:type="dxa"/>
                <w:vAlign w:val="center"/>
              </w:tcPr>
              <w:p w14:paraId="46F7E728" w14:textId="366804C4"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775529333"/>
            <w14:checkbox>
              <w14:checked w14:val="0"/>
              <w14:checkedState w14:val="2612" w14:font="MS Gothic"/>
              <w14:uncheckedState w14:val="2610" w14:font="MS Gothic"/>
            </w14:checkbox>
          </w:sdtPr>
          <w:sdtContent>
            <w:tc>
              <w:tcPr>
                <w:tcW w:w="1165" w:type="dxa"/>
                <w:vAlign w:val="center"/>
              </w:tcPr>
              <w:p w14:paraId="46F7E729" w14:textId="4F8B9BA8" w:rsidR="00A527EB" w:rsidRDefault="00A527EB" w:rsidP="00A527EB">
                <w:pPr>
                  <w:spacing w:before="240"/>
                  <w:jc w:val="center"/>
                </w:pPr>
                <w:r>
                  <w:rPr>
                    <w:rFonts w:ascii="MS Gothic" w:eastAsia="MS Gothic" w:hAnsi="MS Gothic" w:cs="Verdana" w:hint="eastAsia"/>
                    <w:sz w:val="18"/>
                    <w:szCs w:val="18"/>
                  </w:rPr>
                  <w:t>☐</w:t>
                </w:r>
              </w:p>
            </w:tc>
          </w:sdtContent>
        </w:sdt>
      </w:tr>
      <w:tr w:rsidR="00A527EB" w:rsidRPr="00A61017" w14:paraId="46F7E72F" w14:textId="77777777" w:rsidTr="00A61017">
        <w:tc>
          <w:tcPr>
            <w:tcW w:w="6062" w:type="dxa"/>
          </w:tcPr>
          <w:p w14:paraId="46F7E72B" w14:textId="47B48474" w:rsidR="00A527EB" w:rsidRPr="001A3C61" w:rsidRDefault="00A527EB" w:rsidP="00A527EB">
            <w:pPr>
              <w:spacing w:before="240"/>
              <w:rPr>
                <w:rFonts w:ascii="Verdana" w:hAnsi="Verdana" w:cs="Verdana"/>
                <w:strike/>
                <w:sz w:val="18"/>
                <w:szCs w:val="18"/>
              </w:rPr>
            </w:pPr>
            <w:r>
              <w:rPr>
                <w:rFonts w:ascii="Verdana" w:hAnsi="Verdana" w:cs="Verdana"/>
                <w:sz w:val="18"/>
                <w:szCs w:val="18"/>
              </w:rPr>
              <w:t>È</w:t>
            </w:r>
            <w:r w:rsidRPr="00A61017">
              <w:rPr>
                <w:rFonts w:ascii="Verdana" w:hAnsi="Verdana" w:cs="Verdana"/>
                <w:sz w:val="18"/>
                <w:szCs w:val="18"/>
              </w:rPr>
              <w:t xml:space="preserve"> capace di produrre testi di natura espositiva </w:t>
            </w:r>
          </w:p>
        </w:tc>
        <w:sdt>
          <w:sdtPr>
            <w:rPr>
              <w:rFonts w:ascii="Verdana" w:hAnsi="Verdana" w:cs="Verdana"/>
              <w:sz w:val="18"/>
              <w:szCs w:val="18"/>
            </w:rPr>
            <w:id w:val="-1856574968"/>
            <w14:checkbox>
              <w14:checked w14:val="0"/>
              <w14:checkedState w14:val="2612" w14:font="MS Gothic"/>
              <w14:uncheckedState w14:val="2610" w14:font="MS Gothic"/>
            </w14:checkbox>
          </w:sdtPr>
          <w:sdtContent>
            <w:tc>
              <w:tcPr>
                <w:tcW w:w="1134" w:type="dxa"/>
                <w:vAlign w:val="center"/>
              </w:tcPr>
              <w:p w14:paraId="46F7E72C" w14:textId="15448D3D"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619517015"/>
            <w14:checkbox>
              <w14:checked w14:val="0"/>
              <w14:checkedState w14:val="2612" w14:font="MS Gothic"/>
              <w14:uncheckedState w14:val="2610" w14:font="MS Gothic"/>
            </w14:checkbox>
          </w:sdtPr>
          <w:sdtContent>
            <w:tc>
              <w:tcPr>
                <w:tcW w:w="1417" w:type="dxa"/>
                <w:vAlign w:val="center"/>
              </w:tcPr>
              <w:p w14:paraId="46F7E72D" w14:textId="01EB1330" w:rsidR="00A527EB" w:rsidRDefault="00A527EB" w:rsidP="00A527EB">
                <w:pPr>
                  <w:spacing w:before="240"/>
                  <w:jc w:val="center"/>
                </w:pPr>
                <w:r>
                  <w:rPr>
                    <w:rFonts w:ascii="MS Gothic" w:eastAsia="MS Gothic" w:hAnsi="MS Gothic" w:cs="Verdana" w:hint="eastAsia"/>
                    <w:sz w:val="18"/>
                    <w:szCs w:val="18"/>
                  </w:rPr>
                  <w:t>☐</w:t>
                </w:r>
              </w:p>
            </w:tc>
          </w:sdtContent>
        </w:sdt>
        <w:sdt>
          <w:sdtPr>
            <w:rPr>
              <w:rFonts w:ascii="Verdana" w:hAnsi="Verdana" w:cs="Verdana"/>
              <w:sz w:val="18"/>
              <w:szCs w:val="18"/>
            </w:rPr>
            <w:id w:val="-1821730065"/>
            <w14:checkbox>
              <w14:checked w14:val="0"/>
              <w14:checkedState w14:val="2612" w14:font="MS Gothic"/>
              <w14:uncheckedState w14:val="2610" w14:font="MS Gothic"/>
            </w14:checkbox>
          </w:sdtPr>
          <w:sdtContent>
            <w:tc>
              <w:tcPr>
                <w:tcW w:w="1165" w:type="dxa"/>
                <w:vAlign w:val="center"/>
              </w:tcPr>
              <w:p w14:paraId="46F7E72E" w14:textId="324BCA7E" w:rsidR="00A527EB" w:rsidRDefault="00A527EB" w:rsidP="00A527EB">
                <w:pPr>
                  <w:spacing w:before="240"/>
                  <w:jc w:val="center"/>
                </w:pPr>
                <w:r>
                  <w:rPr>
                    <w:rFonts w:ascii="MS Gothic" w:eastAsia="MS Gothic" w:hAnsi="MS Gothic" w:cs="Verdana" w:hint="eastAsia"/>
                    <w:sz w:val="18"/>
                    <w:szCs w:val="18"/>
                  </w:rPr>
                  <w:t>☐</w:t>
                </w:r>
              </w:p>
            </w:tc>
          </w:sdtContent>
        </w:sdt>
      </w:tr>
    </w:tbl>
    <w:p w14:paraId="46F7E730" w14:textId="77777777" w:rsidR="00BC602B" w:rsidRDefault="00BC602B">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6062"/>
        <w:gridCol w:w="1134"/>
        <w:gridCol w:w="1417"/>
        <w:gridCol w:w="1165"/>
      </w:tblGrid>
      <w:tr w:rsidR="00CC214D" w:rsidRPr="00A61017" w14:paraId="46F7E735" w14:textId="77777777" w:rsidTr="00A61017">
        <w:tc>
          <w:tcPr>
            <w:tcW w:w="6062" w:type="dxa"/>
            <w:tcBorders>
              <w:top w:val="single" w:sz="4" w:space="0" w:color="auto"/>
              <w:bottom w:val="single" w:sz="4" w:space="0" w:color="auto"/>
            </w:tcBorders>
            <w:vAlign w:val="center"/>
          </w:tcPr>
          <w:p w14:paraId="46F7E731" w14:textId="77777777" w:rsidR="00CC214D" w:rsidRPr="00A61017" w:rsidRDefault="00CC214D" w:rsidP="00A61017">
            <w:pPr>
              <w:spacing w:after="0"/>
              <w:jc w:val="center"/>
              <w:rPr>
                <w:rFonts w:ascii="Verdana" w:hAnsi="Verdana" w:cs="Verdana"/>
                <w:sz w:val="18"/>
                <w:szCs w:val="18"/>
              </w:rPr>
            </w:pPr>
            <w:r>
              <w:lastRenderedPageBreak/>
              <w:br w:type="page"/>
            </w:r>
            <w:r w:rsidRPr="00A61017">
              <w:rPr>
                <w:rFonts w:ascii="Verdana" w:hAnsi="Verdana" w:cs="Verdana"/>
                <w:b/>
                <w:bCs/>
                <w:sz w:val="28"/>
                <w:szCs w:val="28"/>
              </w:rPr>
              <w:t>CO</w:t>
            </w:r>
            <w:r w:rsidR="00FD20FF" w:rsidRPr="00A61017">
              <w:rPr>
                <w:rFonts w:ascii="Verdana" w:hAnsi="Verdana" w:cs="Verdana"/>
                <w:b/>
                <w:bCs/>
                <w:sz w:val="28"/>
                <w:szCs w:val="28"/>
              </w:rPr>
              <w:t>NOSCENZE</w:t>
            </w:r>
            <w:r w:rsidRPr="00A61017">
              <w:rPr>
                <w:rFonts w:ascii="Verdana" w:hAnsi="Verdana" w:cs="Verdana"/>
                <w:b/>
                <w:bCs/>
                <w:sz w:val="28"/>
                <w:szCs w:val="28"/>
              </w:rPr>
              <w:t xml:space="preserve"> AREA SCIENTIFICA</w:t>
            </w:r>
          </w:p>
        </w:tc>
        <w:tc>
          <w:tcPr>
            <w:tcW w:w="1134" w:type="dxa"/>
            <w:tcBorders>
              <w:top w:val="single" w:sz="4" w:space="0" w:color="auto"/>
              <w:bottom w:val="single" w:sz="4" w:space="0" w:color="auto"/>
            </w:tcBorders>
            <w:vAlign w:val="center"/>
          </w:tcPr>
          <w:p w14:paraId="46F7E732" w14:textId="77777777" w:rsidR="00CC214D" w:rsidRPr="00A61017" w:rsidRDefault="00CC214D" w:rsidP="00A61017">
            <w:pPr>
              <w:spacing w:after="0"/>
              <w:jc w:val="center"/>
              <w:rPr>
                <w:rFonts w:ascii="Verdana" w:hAnsi="Verdana" w:cs="Verdana"/>
                <w:sz w:val="18"/>
                <w:szCs w:val="18"/>
              </w:rPr>
            </w:pPr>
            <w:r w:rsidRPr="00A61017">
              <w:rPr>
                <w:rFonts w:ascii="Verdana" w:hAnsi="Verdana" w:cs="Verdana"/>
                <w:sz w:val="18"/>
                <w:szCs w:val="18"/>
              </w:rPr>
              <w:t>Non adeguata</w:t>
            </w:r>
          </w:p>
        </w:tc>
        <w:tc>
          <w:tcPr>
            <w:tcW w:w="1417" w:type="dxa"/>
            <w:tcBorders>
              <w:top w:val="single" w:sz="4" w:space="0" w:color="auto"/>
              <w:bottom w:val="single" w:sz="4" w:space="0" w:color="auto"/>
            </w:tcBorders>
            <w:vAlign w:val="center"/>
          </w:tcPr>
          <w:p w14:paraId="46F7E733" w14:textId="77777777" w:rsidR="00CC214D" w:rsidRPr="00A61017" w:rsidRDefault="00CC214D" w:rsidP="00A61017">
            <w:pPr>
              <w:spacing w:after="0"/>
              <w:jc w:val="center"/>
              <w:rPr>
                <w:rFonts w:ascii="Verdana" w:hAnsi="Verdana" w:cs="Verdana"/>
                <w:sz w:val="18"/>
                <w:szCs w:val="18"/>
              </w:rPr>
            </w:pPr>
            <w:r w:rsidRPr="00A61017">
              <w:rPr>
                <w:rFonts w:ascii="Verdana" w:hAnsi="Verdana" w:cs="Verdana"/>
                <w:sz w:val="18"/>
                <w:szCs w:val="18"/>
              </w:rPr>
              <w:t>Parzialmente adeguata</w:t>
            </w:r>
          </w:p>
        </w:tc>
        <w:tc>
          <w:tcPr>
            <w:tcW w:w="1165" w:type="dxa"/>
            <w:tcBorders>
              <w:top w:val="single" w:sz="4" w:space="0" w:color="auto"/>
              <w:bottom w:val="single" w:sz="4" w:space="0" w:color="auto"/>
            </w:tcBorders>
            <w:vAlign w:val="center"/>
          </w:tcPr>
          <w:p w14:paraId="46F7E734" w14:textId="77777777" w:rsidR="00CC214D" w:rsidRPr="00A61017" w:rsidRDefault="00CC214D" w:rsidP="00A61017">
            <w:pPr>
              <w:spacing w:after="0"/>
              <w:jc w:val="center"/>
              <w:rPr>
                <w:rFonts w:ascii="Verdana" w:hAnsi="Verdana" w:cs="Verdana"/>
                <w:sz w:val="18"/>
                <w:szCs w:val="18"/>
              </w:rPr>
            </w:pPr>
            <w:r w:rsidRPr="00A61017">
              <w:rPr>
                <w:rFonts w:ascii="Verdana" w:hAnsi="Verdana" w:cs="Verdana"/>
                <w:sz w:val="18"/>
                <w:szCs w:val="18"/>
              </w:rPr>
              <w:t>Adeguata</w:t>
            </w:r>
          </w:p>
        </w:tc>
      </w:tr>
      <w:tr w:rsidR="00A527EB" w:rsidRPr="00A61017" w14:paraId="46F7E73A" w14:textId="77777777" w:rsidTr="00085E48">
        <w:tc>
          <w:tcPr>
            <w:tcW w:w="6062" w:type="dxa"/>
            <w:tcBorders>
              <w:top w:val="single" w:sz="4" w:space="0" w:color="auto"/>
            </w:tcBorders>
            <w:shd w:val="clear" w:color="auto" w:fill="auto"/>
          </w:tcPr>
          <w:p w14:paraId="46F7E736" w14:textId="77777777" w:rsidR="00A527EB" w:rsidRPr="00085E48" w:rsidRDefault="00A527EB" w:rsidP="00986EE6">
            <w:pPr>
              <w:pStyle w:val="Paragrafoelenco2"/>
              <w:spacing w:before="160" w:after="160" w:line="240" w:lineRule="auto"/>
              <w:ind w:left="0"/>
              <w:rPr>
                <w:rFonts w:ascii="Arial" w:hAnsi="Arial" w:cs="Arial"/>
                <w:sz w:val="20"/>
                <w:szCs w:val="20"/>
              </w:rPr>
            </w:pPr>
            <w:r w:rsidRPr="00085E48">
              <w:rPr>
                <w:rFonts w:ascii="Verdana" w:hAnsi="Verdana" w:cs="Verdana"/>
                <w:sz w:val="18"/>
                <w:szCs w:val="18"/>
              </w:rPr>
              <w:t>Riconoscere i simboli numerici ed associa il simbolo alla quantità</w:t>
            </w:r>
          </w:p>
        </w:tc>
        <w:sdt>
          <w:sdtPr>
            <w:rPr>
              <w:rFonts w:ascii="Verdana" w:hAnsi="Verdana" w:cs="Verdana"/>
              <w:sz w:val="18"/>
              <w:szCs w:val="18"/>
            </w:rPr>
            <w:id w:val="1926989899"/>
            <w14:checkbox>
              <w14:checked w14:val="0"/>
              <w14:checkedState w14:val="2612" w14:font="MS Gothic"/>
              <w14:uncheckedState w14:val="2610" w14:font="MS Gothic"/>
            </w14:checkbox>
          </w:sdtPr>
          <w:sdtContent>
            <w:tc>
              <w:tcPr>
                <w:tcW w:w="1134" w:type="dxa"/>
                <w:tcBorders>
                  <w:top w:val="single" w:sz="4" w:space="0" w:color="auto"/>
                </w:tcBorders>
                <w:vAlign w:val="center"/>
              </w:tcPr>
              <w:p w14:paraId="46F7E737" w14:textId="3ECC01B2"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02618364"/>
            <w14:checkbox>
              <w14:checked w14:val="0"/>
              <w14:checkedState w14:val="2612" w14:font="MS Gothic"/>
              <w14:uncheckedState w14:val="2610" w14:font="MS Gothic"/>
            </w14:checkbox>
          </w:sdtPr>
          <w:sdtContent>
            <w:tc>
              <w:tcPr>
                <w:tcW w:w="1417" w:type="dxa"/>
                <w:tcBorders>
                  <w:top w:val="single" w:sz="4" w:space="0" w:color="auto"/>
                </w:tcBorders>
                <w:vAlign w:val="center"/>
              </w:tcPr>
              <w:p w14:paraId="46F7E738" w14:textId="3369DA83"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561371092"/>
            <w14:checkbox>
              <w14:checked w14:val="0"/>
              <w14:checkedState w14:val="2612" w14:font="MS Gothic"/>
              <w14:uncheckedState w14:val="2610" w14:font="MS Gothic"/>
            </w14:checkbox>
          </w:sdtPr>
          <w:sdtContent>
            <w:tc>
              <w:tcPr>
                <w:tcW w:w="1165" w:type="dxa"/>
                <w:tcBorders>
                  <w:top w:val="single" w:sz="4" w:space="0" w:color="auto"/>
                </w:tcBorders>
                <w:vAlign w:val="center"/>
              </w:tcPr>
              <w:p w14:paraId="46F7E739" w14:textId="7EF0AD0D" w:rsidR="00A527EB" w:rsidRDefault="00A527EB" w:rsidP="00986EE6">
                <w:pPr>
                  <w:spacing w:before="160" w:after="160"/>
                  <w:jc w:val="center"/>
                </w:pPr>
                <w:r>
                  <w:rPr>
                    <w:rFonts w:ascii="MS Gothic" w:eastAsia="MS Gothic" w:hAnsi="MS Gothic" w:cs="Verdana" w:hint="eastAsia"/>
                    <w:sz w:val="18"/>
                    <w:szCs w:val="18"/>
                  </w:rPr>
                  <w:t>☐</w:t>
                </w:r>
              </w:p>
            </w:tc>
          </w:sdtContent>
        </w:sdt>
      </w:tr>
      <w:tr w:rsidR="00A527EB" w:rsidRPr="00A61017" w14:paraId="46F7E73F" w14:textId="77777777" w:rsidTr="00085E48">
        <w:tc>
          <w:tcPr>
            <w:tcW w:w="6062" w:type="dxa"/>
            <w:shd w:val="clear" w:color="auto" w:fill="auto"/>
          </w:tcPr>
          <w:p w14:paraId="46F7E73B" w14:textId="77777777" w:rsidR="00A527EB" w:rsidRPr="00085E48" w:rsidRDefault="00A527EB" w:rsidP="00986EE6">
            <w:pPr>
              <w:spacing w:before="160" w:after="160"/>
              <w:rPr>
                <w:rFonts w:ascii="Verdana" w:hAnsi="Verdana" w:cs="Verdana"/>
                <w:sz w:val="18"/>
                <w:szCs w:val="18"/>
              </w:rPr>
            </w:pPr>
            <w:r w:rsidRPr="00085E48">
              <w:rPr>
                <w:rFonts w:ascii="Verdana" w:hAnsi="Verdana" w:cs="Verdana"/>
                <w:sz w:val="18"/>
                <w:szCs w:val="18"/>
              </w:rPr>
              <w:t>Conoscere il valore posizionale delle cifre e l’ordine dei numeri</w:t>
            </w:r>
          </w:p>
        </w:tc>
        <w:sdt>
          <w:sdtPr>
            <w:rPr>
              <w:rFonts w:ascii="Verdana" w:hAnsi="Verdana" w:cs="Verdana"/>
              <w:sz w:val="18"/>
              <w:szCs w:val="18"/>
            </w:rPr>
            <w:id w:val="749939742"/>
            <w14:checkbox>
              <w14:checked w14:val="0"/>
              <w14:checkedState w14:val="2612" w14:font="MS Gothic"/>
              <w14:uncheckedState w14:val="2610" w14:font="MS Gothic"/>
            </w14:checkbox>
          </w:sdtPr>
          <w:sdtContent>
            <w:tc>
              <w:tcPr>
                <w:tcW w:w="1134" w:type="dxa"/>
                <w:vAlign w:val="center"/>
              </w:tcPr>
              <w:p w14:paraId="46F7E73C" w14:textId="0ED3D7E9"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017836343"/>
            <w14:checkbox>
              <w14:checked w14:val="0"/>
              <w14:checkedState w14:val="2612" w14:font="MS Gothic"/>
              <w14:uncheckedState w14:val="2610" w14:font="MS Gothic"/>
            </w14:checkbox>
          </w:sdtPr>
          <w:sdtContent>
            <w:tc>
              <w:tcPr>
                <w:tcW w:w="1417" w:type="dxa"/>
                <w:vAlign w:val="center"/>
              </w:tcPr>
              <w:p w14:paraId="46F7E73D" w14:textId="700EC482"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760906497"/>
            <w14:checkbox>
              <w14:checked w14:val="0"/>
              <w14:checkedState w14:val="2612" w14:font="MS Gothic"/>
              <w14:uncheckedState w14:val="2610" w14:font="MS Gothic"/>
            </w14:checkbox>
          </w:sdtPr>
          <w:sdtContent>
            <w:tc>
              <w:tcPr>
                <w:tcW w:w="1165" w:type="dxa"/>
                <w:vAlign w:val="center"/>
              </w:tcPr>
              <w:p w14:paraId="46F7E73E" w14:textId="01959848" w:rsidR="00A527EB" w:rsidRDefault="00A527EB" w:rsidP="00986EE6">
                <w:pPr>
                  <w:spacing w:before="160" w:after="160"/>
                  <w:jc w:val="center"/>
                </w:pPr>
                <w:r>
                  <w:rPr>
                    <w:rFonts w:ascii="MS Gothic" w:eastAsia="MS Gothic" w:hAnsi="MS Gothic" w:cs="Verdana" w:hint="eastAsia"/>
                    <w:sz w:val="18"/>
                    <w:szCs w:val="18"/>
                  </w:rPr>
                  <w:t>☐</w:t>
                </w:r>
              </w:p>
            </w:tc>
          </w:sdtContent>
        </w:sdt>
      </w:tr>
      <w:tr w:rsidR="00A527EB" w:rsidRPr="00A61017" w14:paraId="46F7E744" w14:textId="77777777" w:rsidTr="00085E48">
        <w:tc>
          <w:tcPr>
            <w:tcW w:w="6062" w:type="dxa"/>
            <w:shd w:val="clear" w:color="auto" w:fill="auto"/>
          </w:tcPr>
          <w:p w14:paraId="46F7E740" w14:textId="77777777" w:rsidR="00A527EB" w:rsidRPr="00085E48" w:rsidRDefault="00A527EB" w:rsidP="00986EE6">
            <w:pPr>
              <w:pStyle w:val="Paragrafoelenco2"/>
              <w:spacing w:before="160" w:after="160" w:line="240" w:lineRule="auto"/>
              <w:ind w:left="0"/>
              <w:rPr>
                <w:rFonts w:ascii="Arial" w:hAnsi="Arial" w:cs="Arial"/>
                <w:sz w:val="20"/>
                <w:szCs w:val="20"/>
              </w:rPr>
            </w:pPr>
            <w:r w:rsidRPr="00085E48">
              <w:rPr>
                <w:rFonts w:ascii="Arial" w:hAnsi="Arial" w:cs="Arial"/>
                <w:sz w:val="20"/>
                <w:szCs w:val="20"/>
              </w:rPr>
              <w:t>Conoscere le quattro operazioni e le potenze, riconoscere il valore delle parentesi e della precedenza delle operazioni.</w:t>
            </w:r>
          </w:p>
        </w:tc>
        <w:sdt>
          <w:sdtPr>
            <w:rPr>
              <w:rFonts w:ascii="Verdana" w:hAnsi="Verdana" w:cs="Verdana"/>
              <w:sz w:val="18"/>
              <w:szCs w:val="18"/>
            </w:rPr>
            <w:id w:val="-1063411005"/>
            <w14:checkbox>
              <w14:checked w14:val="0"/>
              <w14:checkedState w14:val="2612" w14:font="MS Gothic"/>
              <w14:uncheckedState w14:val="2610" w14:font="MS Gothic"/>
            </w14:checkbox>
          </w:sdtPr>
          <w:sdtContent>
            <w:tc>
              <w:tcPr>
                <w:tcW w:w="1134" w:type="dxa"/>
                <w:vAlign w:val="center"/>
              </w:tcPr>
              <w:p w14:paraId="46F7E741" w14:textId="3B020FC8"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2113012188"/>
            <w14:checkbox>
              <w14:checked w14:val="0"/>
              <w14:checkedState w14:val="2612" w14:font="MS Gothic"/>
              <w14:uncheckedState w14:val="2610" w14:font="MS Gothic"/>
            </w14:checkbox>
          </w:sdtPr>
          <w:sdtContent>
            <w:tc>
              <w:tcPr>
                <w:tcW w:w="1417" w:type="dxa"/>
                <w:vAlign w:val="center"/>
              </w:tcPr>
              <w:p w14:paraId="46F7E742" w14:textId="592451A2"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442902016"/>
            <w14:checkbox>
              <w14:checked w14:val="0"/>
              <w14:checkedState w14:val="2612" w14:font="MS Gothic"/>
              <w14:uncheckedState w14:val="2610" w14:font="MS Gothic"/>
            </w14:checkbox>
          </w:sdtPr>
          <w:sdtContent>
            <w:tc>
              <w:tcPr>
                <w:tcW w:w="1165" w:type="dxa"/>
                <w:vAlign w:val="center"/>
              </w:tcPr>
              <w:p w14:paraId="46F7E743" w14:textId="615C95DB" w:rsidR="00A527EB" w:rsidRDefault="00A527EB" w:rsidP="00986EE6">
                <w:pPr>
                  <w:spacing w:before="160" w:after="160"/>
                  <w:jc w:val="center"/>
                </w:pPr>
                <w:r>
                  <w:rPr>
                    <w:rFonts w:ascii="MS Gothic" w:eastAsia="MS Gothic" w:hAnsi="MS Gothic" w:cs="Verdana" w:hint="eastAsia"/>
                    <w:sz w:val="18"/>
                    <w:szCs w:val="18"/>
                  </w:rPr>
                  <w:t>☐</w:t>
                </w:r>
              </w:p>
            </w:tc>
          </w:sdtContent>
        </w:sdt>
      </w:tr>
      <w:tr w:rsidR="00A527EB" w:rsidRPr="00A61017" w14:paraId="46F7E749" w14:textId="77777777" w:rsidTr="00085E48">
        <w:tc>
          <w:tcPr>
            <w:tcW w:w="6062" w:type="dxa"/>
            <w:shd w:val="clear" w:color="auto" w:fill="auto"/>
          </w:tcPr>
          <w:p w14:paraId="46F7E745" w14:textId="77777777" w:rsidR="00A527EB" w:rsidRPr="00085E48" w:rsidRDefault="00A527EB" w:rsidP="00986EE6">
            <w:pPr>
              <w:spacing w:before="160" w:after="160"/>
              <w:rPr>
                <w:rFonts w:ascii="Arial" w:hAnsi="Arial" w:cs="Arial"/>
                <w:sz w:val="20"/>
                <w:szCs w:val="20"/>
              </w:rPr>
            </w:pPr>
            <w:r w:rsidRPr="00085E48">
              <w:rPr>
                <w:rFonts w:ascii="Arial" w:hAnsi="Arial" w:cs="Arial"/>
                <w:sz w:val="20"/>
                <w:szCs w:val="20"/>
              </w:rPr>
              <w:t>Conoscere i numeri razionali e le loro diverse rappresentazioni (frazioni, numeri decimali e percentuali)</w:t>
            </w:r>
          </w:p>
        </w:tc>
        <w:sdt>
          <w:sdtPr>
            <w:rPr>
              <w:rFonts w:ascii="Verdana" w:hAnsi="Verdana" w:cs="Verdana"/>
              <w:sz w:val="18"/>
              <w:szCs w:val="18"/>
            </w:rPr>
            <w:id w:val="-1408215861"/>
            <w14:checkbox>
              <w14:checked w14:val="0"/>
              <w14:checkedState w14:val="2612" w14:font="MS Gothic"/>
              <w14:uncheckedState w14:val="2610" w14:font="MS Gothic"/>
            </w14:checkbox>
          </w:sdtPr>
          <w:sdtContent>
            <w:tc>
              <w:tcPr>
                <w:tcW w:w="1134" w:type="dxa"/>
                <w:vAlign w:val="center"/>
              </w:tcPr>
              <w:p w14:paraId="46F7E746" w14:textId="7C329B3D"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452675318"/>
            <w14:checkbox>
              <w14:checked w14:val="0"/>
              <w14:checkedState w14:val="2612" w14:font="MS Gothic"/>
              <w14:uncheckedState w14:val="2610" w14:font="MS Gothic"/>
            </w14:checkbox>
          </w:sdtPr>
          <w:sdtContent>
            <w:tc>
              <w:tcPr>
                <w:tcW w:w="1417" w:type="dxa"/>
                <w:vAlign w:val="center"/>
              </w:tcPr>
              <w:p w14:paraId="46F7E747" w14:textId="3C7A6161"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359046404"/>
            <w14:checkbox>
              <w14:checked w14:val="0"/>
              <w14:checkedState w14:val="2612" w14:font="MS Gothic"/>
              <w14:uncheckedState w14:val="2610" w14:font="MS Gothic"/>
            </w14:checkbox>
          </w:sdtPr>
          <w:sdtContent>
            <w:tc>
              <w:tcPr>
                <w:tcW w:w="1165" w:type="dxa"/>
                <w:vAlign w:val="center"/>
              </w:tcPr>
              <w:p w14:paraId="46F7E748" w14:textId="3DF6A792" w:rsidR="00A527EB" w:rsidRDefault="00A527EB" w:rsidP="00986EE6">
                <w:pPr>
                  <w:spacing w:before="160" w:after="160"/>
                  <w:jc w:val="center"/>
                </w:pPr>
                <w:r>
                  <w:rPr>
                    <w:rFonts w:ascii="MS Gothic" w:eastAsia="MS Gothic" w:hAnsi="MS Gothic" w:cs="Verdana" w:hint="eastAsia"/>
                    <w:sz w:val="18"/>
                    <w:szCs w:val="18"/>
                  </w:rPr>
                  <w:t>☐</w:t>
                </w:r>
              </w:p>
            </w:tc>
          </w:sdtContent>
        </w:sdt>
      </w:tr>
      <w:tr w:rsidR="00A527EB" w:rsidRPr="00A61017" w14:paraId="46F7E74E" w14:textId="77777777" w:rsidTr="00A61017">
        <w:tc>
          <w:tcPr>
            <w:tcW w:w="6062" w:type="dxa"/>
          </w:tcPr>
          <w:p w14:paraId="46F7E74A" w14:textId="77777777" w:rsidR="00A527EB" w:rsidRPr="00A61017" w:rsidRDefault="00A527EB" w:rsidP="00986EE6">
            <w:pPr>
              <w:spacing w:before="160" w:after="160"/>
              <w:rPr>
                <w:rFonts w:ascii="Arial" w:hAnsi="Arial" w:cs="Arial"/>
                <w:sz w:val="20"/>
                <w:szCs w:val="20"/>
              </w:rPr>
            </w:pPr>
            <w:r w:rsidRPr="00A61017">
              <w:rPr>
                <w:rFonts w:ascii="Arial" w:hAnsi="Arial" w:cs="Arial"/>
                <w:sz w:val="20"/>
                <w:szCs w:val="20"/>
              </w:rPr>
              <w:t>Conoscere le operazioni con le frazioni</w:t>
            </w:r>
          </w:p>
        </w:tc>
        <w:sdt>
          <w:sdtPr>
            <w:rPr>
              <w:rFonts w:ascii="Verdana" w:hAnsi="Verdana" w:cs="Verdana"/>
              <w:sz w:val="18"/>
              <w:szCs w:val="18"/>
            </w:rPr>
            <w:id w:val="1136613490"/>
            <w14:checkbox>
              <w14:checked w14:val="0"/>
              <w14:checkedState w14:val="2612" w14:font="MS Gothic"/>
              <w14:uncheckedState w14:val="2610" w14:font="MS Gothic"/>
            </w14:checkbox>
          </w:sdtPr>
          <w:sdtContent>
            <w:tc>
              <w:tcPr>
                <w:tcW w:w="1134" w:type="dxa"/>
                <w:vAlign w:val="center"/>
              </w:tcPr>
              <w:p w14:paraId="46F7E74B" w14:textId="4660F09D"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525978949"/>
            <w14:checkbox>
              <w14:checked w14:val="0"/>
              <w14:checkedState w14:val="2612" w14:font="MS Gothic"/>
              <w14:uncheckedState w14:val="2610" w14:font="MS Gothic"/>
            </w14:checkbox>
          </w:sdtPr>
          <w:sdtContent>
            <w:tc>
              <w:tcPr>
                <w:tcW w:w="1417" w:type="dxa"/>
                <w:vAlign w:val="center"/>
              </w:tcPr>
              <w:p w14:paraId="46F7E74C" w14:textId="0FFB9689"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658995789"/>
            <w14:checkbox>
              <w14:checked w14:val="0"/>
              <w14:checkedState w14:val="2612" w14:font="MS Gothic"/>
              <w14:uncheckedState w14:val="2610" w14:font="MS Gothic"/>
            </w14:checkbox>
          </w:sdtPr>
          <w:sdtContent>
            <w:tc>
              <w:tcPr>
                <w:tcW w:w="1165" w:type="dxa"/>
                <w:vAlign w:val="center"/>
              </w:tcPr>
              <w:p w14:paraId="46F7E74D" w14:textId="41CAB952" w:rsidR="00A527EB" w:rsidRDefault="00A527EB" w:rsidP="00986EE6">
                <w:pPr>
                  <w:spacing w:before="160" w:after="160"/>
                  <w:jc w:val="center"/>
                </w:pPr>
                <w:r>
                  <w:rPr>
                    <w:rFonts w:ascii="MS Gothic" w:eastAsia="MS Gothic" w:hAnsi="MS Gothic" w:cs="Verdana" w:hint="eastAsia"/>
                    <w:sz w:val="18"/>
                    <w:szCs w:val="18"/>
                  </w:rPr>
                  <w:t>☐</w:t>
                </w:r>
              </w:p>
            </w:tc>
          </w:sdtContent>
        </w:sdt>
      </w:tr>
      <w:tr w:rsidR="00A527EB" w:rsidRPr="00A61017" w14:paraId="46F7E753" w14:textId="77777777" w:rsidTr="00A61017">
        <w:tc>
          <w:tcPr>
            <w:tcW w:w="6062" w:type="dxa"/>
          </w:tcPr>
          <w:p w14:paraId="46F7E74F" w14:textId="77777777" w:rsidR="00A527EB" w:rsidRPr="00A61017" w:rsidRDefault="00A527EB" w:rsidP="00986EE6">
            <w:pPr>
              <w:spacing w:before="160" w:after="160"/>
              <w:rPr>
                <w:rFonts w:ascii="Arial" w:hAnsi="Arial" w:cs="Arial"/>
                <w:sz w:val="20"/>
                <w:szCs w:val="20"/>
              </w:rPr>
            </w:pPr>
            <w:r w:rsidRPr="00A61017">
              <w:rPr>
                <w:rFonts w:ascii="Arial" w:hAnsi="Arial" w:cs="Arial"/>
                <w:sz w:val="20"/>
                <w:szCs w:val="20"/>
              </w:rPr>
              <w:t>Conoscere e saper operare con semplici equazioni di I grado e con semplici espressioni algebriche</w:t>
            </w:r>
          </w:p>
        </w:tc>
        <w:sdt>
          <w:sdtPr>
            <w:rPr>
              <w:rFonts w:ascii="Verdana" w:hAnsi="Verdana" w:cs="Verdana"/>
              <w:sz w:val="18"/>
              <w:szCs w:val="18"/>
            </w:rPr>
            <w:id w:val="1417368129"/>
            <w14:checkbox>
              <w14:checked w14:val="0"/>
              <w14:checkedState w14:val="2612" w14:font="MS Gothic"/>
              <w14:uncheckedState w14:val="2610" w14:font="MS Gothic"/>
            </w14:checkbox>
          </w:sdtPr>
          <w:sdtContent>
            <w:tc>
              <w:tcPr>
                <w:tcW w:w="1134" w:type="dxa"/>
                <w:vAlign w:val="center"/>
              </w:tcPr>
              <w:p w14:paraId="46F7E750" w14:textId="5A3DDEEC"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840853008"/>
            <w14:checkbox>
              <w14:checked w14:val="0"/>
              <w14:checkedState w14:val="2612" w14:font="MS Gothic"/>
              <w14:uncheckedState w14:val="2610" w14:font="MS Gothic"/>
            </w14:checkbox>
          </w:sdtPr>
          <w:sdtContent>
            <w:tc>
              <w:tcPr>
                <w:tcW w:w="1417" w:type="dxa"/>
                <w:vAlign w:val="center"/>
              </w:tcPr>
              <w:p w14:paraId="46F7E751" w14:textId="129DF9D3"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386571081"/>
            <w14:checkbox>
              <w14:checked w14:val="0"/>
              <w14:checkedState w14:val="2612" w14:font="MS Gothic"/>
              <w14:uncheckedState w14:val="2610" w14:font="MS Gothic"/>
            </w14:checkbox>
          </w:sdtPr>
          <w:sdtContent>
            <w:tc>
              <w:tcPr>
                <w:tcW w:w="1165" w:type="dxa"/>
                <w:vAlign w:val="center"/>
              </w:tcPr>
              <w:p w14:paraId="46F7E752" w14:textId="5185D151" w:rsidR="00A527EB" w:rsidRDefault="00A527EB" w:rsidP="00986EE6">
                <w:pPr>
                  <w:spacing w:before="160" w:after="160"/>
                  <w:jc w:val="center"/>
                </w:pPr>
                <w:r>
                  <w:rPr>
                    <w:rFonts w:ascii="MS Gothic" w:eastAsia="MS Gothic" w:hAnsi="MS Gothic" w:cs="Verdana" w:hint="eastAsia"/>
                    <w:sz w:val="18"/>
                    <w:szCs w:val="18"/>
                  </w:rPr>
                  <w:t>☐</w:t>
                </w:r>
              </w:p>
            </w:tc>
          </w:sdtContent>
        </w:sdt>
      </w:tr>
      <w:tr w:rsidR="00A527EB" w:rsidRPr="00A61017" w14:paraId="46F7E758" w14:textId="77777777" w:rsidTr="00A61017">
        <w:tc>
          <w:tcPr>
            <w:tcW w:w="6062" w:type="dxa"/>
          </w:tcPr>
          <w:p w14:paraId="46F7E754" w14:textId="77777777" w:rsidR="00A527EB" w:rsidRPr="00A61017" w:rsidRDefault="00A527EB" w:rsidP="00986EE6">
            <w:pPr>
              <w:spacing w:before="160" w:after="160"/>
              <w:rPr>
                <w:rFonts w:ascii="Arial" w:hAnsi="Arial" w:cs="Arial"/>
                <w:sz w:val="20"/>
                <w:szCs w:val="20"/>
              </w:rPr>
            </w:pPr>
            <w:r w:rsidRPr="00A61017">
              <w:rPr>
                <w:rFonts w:ascii="Arial" w:hAnsi="Arial" w:cs="Arial"/>
                <w:sz w:val="20"/>
                <w:szCs w:val="20"/>
              </w:rPr>
              <w:t>Conoscere in modo elementare le unità di misura fondamentali e le equivalenze</w:t>
            </w:r>
          </w:p>
        </w:tc>
        <w:sdt>
          <w:sdtPr>
            <w:rPr>
              <w:rFonts w:ascii="Verdana" w:hAnsi="Verdana" w:cs="Verdana"/>
              <w:sz w:val="18"/>
              <w:szCs w:val="18"/>
            </w:rPr>
            <w:id w:val="-1956400828"/>
            <w14:checkbox>
              <w14:checked w14:val="0"/>
              <w14:checkedState w14:val="2612" w14:font="MS Gothic"/>
              <w14:uncheckedState w14:val="2610" w14:font="MS Gothic"/>
            </w14:checkbox>
          </w:sdtPr>
          <w:sdtContent>
            <w:tc>
              <w:tcPr>
                <w:tcW w:w="1134" w:type="dxa"/>
                <w:vAlign w:val="center"/>
              </w:tcPr>
              <w:p w14:paraId="46F7E755" w14:textId="751310C6"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318341658"/>
            <w14:checkbox>
              <w14:checked w14:val="0"/>
              <w14:checkedState w14:val="2612" w14:font="MS Gothic"/>
              <w14:uncheckedState w14:val="2610" w14:font="MS Gothic"/>
            </w14:checkbox>
          </w:sdtPr>
          <w:sdtContent>
            <w:tc>
              <w:tcPr>
                <w:tcW w:w="1417" w:type="dxa"/>
                <w:vAlign w:val="center"/>
              </w:tcPr>
              <w:p w14:paraId="46F7E756" w14:textId="77777875"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752929812"/>
            <w14:checkbox>
              <w14:checked w14:val="0"/>
              <w14:checkedState w14:val="2612" w14:font="MS Gothic"/>
              <w14:uncheckedState w14:val="2610" w14:font="MS Gothic"/>
            </w14:checkbox>
          </w:sdtPr>
          <w:sdtContent>
            <w:tc>
              <w:tcPr>
                <w:tcW w:w="1165" w:type="dxa"/>
                <w:vAlign w:val="center"/>
              </w:tcPr>
              <w:p w14:paraId="46F7E757" w14:textId="3D551C83" w:rsidR="00A527EB" w:rsidRDefault="00A527EB" w:rsidP="00986EE6">
                <w:pPr>
                  <w:spacing w:before="160" w:after="160"/>
                  <w:jc w:val="center"/>
                </w:pPr>
                <w:r>
                  <w:rPr>
                    <w:rFonts w:ascii="MS Gothic" w:eastAsia="MS Gothic" w:hAnsi="MS Gothic" w:cs="Verdana" w:hint="eastAsia"/>
                    <w:sz w:val="18"/>
                    <w:szCs w:val="18"/>
                  </w:rPr>
                  <w:t>☐</w:t>
                </w:r>
              </w:p>
            </w:tc>
          </w:sdtContent>
        </w:sdt>
      </w:tr>
      <w:tr w:rsidR="00A527EB" w:rsidRPr="00A61017" w14:paraId="46F7E75D" w14:textId="77777777" w:rsidTr="00A61017">
        <w:tc>
          <w:tcPr>
            <w:tcW w:w="6062" w:type="dxa"/>
            <w:tcBorders>
              <w:bottom w:val="nil"/>
            </w:tcBorders>
          </w:tcPr>
          <w:p w14:paraId="46F7E759" w14:textId="77777777" w:rsidR="00A527EB" w:rsidRPr="00A61017" w:rsidRDefault="00A527EB" w:rsidP="00986EE6">
            <w:pPr>
              <w:spacing w:before="160" w:after="160" w:line="240" w:lineRule="auto"/>
              <w:rPr>
                <w:rFonts w:ascii="Arial" w:hAnsi="Arial" w:cs="Arial"/>
                <w:sz w:val="20"/>
                <w:szCs w:val="20"/>
              </w:rPr>
            </w:pPr>
            <w:r w:rsidRPr="00A61017">
              <w:rPr>
                <w:rFonts w:ascii="Arial" w:hAnsi="Arial" w:cs="Arial"/>
                <w:sz w:val="20"/>
                <w:szCs w:val="20"/>
              </w:rPr>
              <w:t>Conoscere i concetti basilari di geometria euclidea e le loro rappresentazioni grafiche (punti, rette, segmenti, piani ed angoli)</w:t>
            </w:r>
          </w:p>
        </w:tc>
        <w:sdt>
          <w:sdtPr>
            <w:rPr>
              <w:rFonts w:ascii="Verdana" w:hAnsi="Verdana" w:cs="Verdana"/>
              <w:sz w:val="18"/>
              <w:szCs w:val="18"/>
            </w:rPr>
            <w:id w:val="-1419169734"/>
            <w14:checkbox>
              <w14:checked w14:val="0"/>
              <w14:checkedState w14:val="2612" w14:font="MS Gothic"/>
              <w14:uncheckedState w14:val="2610" w14:font="MS Gothic"/>
            </w14:checkbox>
          </w:sdtPr>
          <w:sdtContent>
            <w:tc>
              <w:tcPr>
                <w:tcW w:w="1134" w:type="dxa"/>
                <w:tcBorders>
                  <w:bottom w:val="nil"/>
                </w:tcBorders>
                <w:vAlign w:val="center"/>
              </w:tcPr>
              <w:p w14:paraId="46F7E75A" w14:textId="6912268B"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722856376"/>
            <w14:checkbox>
              <w14:checked w14:val="0"/>
              <w14:checkedState w14:val="2612" w14:font="MS Gothic"/>
              <w14:uncheckedState w14:val="2610" w14:font="MS Gothic"/>
            </w14:checkbox>
          </w:sdtPr>
          <w:sdtContent>
            <w:tc>
              <w:tcPr>
                <w:tcW w:w="1417" w:type="dxa"/>
                <w:tcBorders>
                  <w:bottom w:val="nil"/>
                </w:tcBorders>
                <w:vAlign w:val="center"/>
              </w:tcPr>
              <w:p w14:paraId="46F7E75B" w14:textId="785D91FC"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248422073"/>
            <w14:checkbox>
              <w14:checked w14:val="0"/>
              <w14:checkedState w14:val="2612" w14:font="MS Gothic"/>
              <w14:uncheckedState w14:val="2610" w14:font="MS Gothic"/>
            </w14:checkbox>
          </w:sdtPr>
          <w:sdtContent>
            <w:tc>
              <w:tcPr>
                <w:tcW w:w="1165" w:type="dxa"/>
                <w:tcBorders>
                  <w:bottom w:val="nil"/>
                </w:tcBorders>
                <w:vAlign w:val="center"/>
              </w:tcPr>
              <w:p w14:paraId="46F7E75C" w14:textId="38B67B8A" w:rsidR="00A527EB" w:rsidRDefault="00A527EB" w:rsidP="00986EE6">
                <w:pPr>
                  <w:spacing w:before="160" w:after="160"/>
                  <w:jc w:val="center"/>
                </w:pPr>
                <w:r>
                  <w:rPr>
                    <w:rFonts w:ascii="MS Gothic" w:eastAsia="MS Gothic" w:hAnsi="MS Gothic" w:cs="Verdana" w:hint="eastAsia"/>
                    <w:sz w:val="18"/>
                    <w:szCs w:val="18"/>
                  </w:rPr>
                  <w:t>☐</w:t>
                </w:r>
              </w:p>
            </w:tc>
          </w:sdtContent>
        </w:sdt>
      </w:tr>
      <w:tr w:rsidR="00A527EB" w:rsidRPr="00A61017" w14:paraId="46F7E762" w14:textId="77777777" w:rsidTr="00A61017">
        <w:tc>
          <w:tcPr>
            <w:tcW w:w="6062" w:type="dxa"/>
            <w:tcBorders>
              <w:top w:val="nil"/>
              <w:bottom w:val="single" w:sz="4" w:space="0" w:color="auto"/>
            </w:tcBorders>
          </w:tcPr>
          <w:p w14:paraId="46F7E75E" w14:textId="41689915" w:rsidR="00A527EB" w:rsidRPr="00A61017" w:rsidRDefault="00A527EB" w:rsidP="00986EE6">
            <w:pPr>
              <w:pStyle w:val="Paragrafoelenco2"/>
              <w:spacing w:before="160" w:after="160" w:line="240" w:lineRule="auto"/>
              <w:ind w:left="0"/>
              <w:rPr>
                <w:rFonts w:ascii="Arial" w:hAnsi="Arial" w:cs="Arial"/>
                <w:sz w:val="20"/>
                <w:szCs w:val="20"/>
              </w:rPr>
            </w:pPr>
            <w:r w:rsidRPr="00A61017">
              <w:rPr>
                <w:rFonts w:ascii="Arial" w:hAnsi="Arial" w:cs="Arial"/>
                <w:sz w:val="20"/>
                <w:szCs w:val="20"/>
              </w:rPr>
              <w:t>Conoscere le principali figure piane e i concetti di area e perimetro</w:t>
            </w:r>
          </w:p>
        </w:tc>
        <w:sdt>
          <w:sdtPr>
            <w:rPr>
              <w:rFonts w:ascii="Verdana" w:hAnsi="Verdana" w:cs="Verdana"/>
              <w:sz w:val="18"/>
              <w:szCs w:val="18"/>
            </w:rPr>
            <w:id w:val="-830297810"/>
            <w14:checkbox>
              <w14:checked w14:val="0"/>
              <w14:checkedState w14:val="2612" w14:font="MS Gothic"/>
              <w14:uncheckedState w14:val="2610" w14:font="MS Gothic"/>
            </w14:checkbox>
          </w:sdtPr>
          <w:sdtContent>
            <w:tc>
              <w:tcPr>
                <w:tcW w:w="1134" w:type="dxa"/>
                <w:tcBorders>
                  <w:top w:val="nil"/>
                  <w:bottom w:val="single" w:sz="4" w:space="0" w:color="auto"/>
                </w:tcBorders>
                <w:vAlign w:val="center"/>
              </w:tcPr>
              <w:p w14:paraId="46F7E75F" w14:textId="0E47F993"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260986320"/>
            <w14:checkbox>
              <w14:checked w14:val="0"/>
              <w14:checkedState w14:val="2612" w14:font="MS Gothic"/>
              <w14:uncheckedState w14:val="2610" w14:font="MS Gothic"/>
            </w14:checkbox>
          </w:sdtPr>
          <w:sdtContent>
            <w:tc>
              <w:tcPr>
                <w:tcW w:w="1417" w:type="dxa"/>
                <w:tcBorders>
                  <w:top w:val="nil"/>
                  <w:bottom w:val="single" w:sz="4" w:space="0" w:color="auto"/>
                </w:tcBorders>
                <w:vAlign w:val="center"/>
              </w:tcPr>
              <w:p w14:paraId="46F7E760" w14:textId="7A3E43F5"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7595101"/>
            <w14:checkbox>
              <w14:checked w14:val="0"/>
              <w14:checkedState w14:val="2612" w14:font="MS Gothic"/>
              <w14:uncheckedState w14:val="2610" w14:font="MS Gothic"/>
            </w14:checkbox>
          </w:sdtPr>
          <w:sdtContent>
            <w:tc>
              <w:tcPr>
                <w:tcW w:w="1165" w:type="dxa"/>
                <w:tcBorders>
                  <w:top w:val="nil"/>
                  <w:bottom w:val="single" w:sz="4" w:space="0" w:color="auto"/>
                </w:tcBorders>
                <w:vAlign w:val="center"/>
              </w:tcPr>
              <w:p w14:paraId="46F7E761" w14:textId="41C1F9C0" w:rsidR="00A527EB" w:rsidRDefault="00A527EB" w:rsidP="00986EE6">
                <w:pPr>
                  <w:spacing w:before="160" w:after="160"/>
                  <w:jc w:val="center"/>
                </w:pPr>
                <w:r>
                  <w:rPr>
                    <w:rFonts w:ascii="MS Gothic" w:eastAsia="MS Gothic" w:hAnsi="MS Gothic" w:cs="Verdana" w:hint="eastAsia"/>
                    <w:sz w:val="18"/>
                    <w:szCs w:val="18"/>
                  </w:rPr>
                  <w:t>☐</w:t>
                </w:r>
              </w:p>
            </w:tc>
          </w:sdtContent>
        </w:sdt>
      </w:tr>
      <w:tr w:rsidR="00A527EB" w:rsidRPr="00A61017" w14:paraId="46F7E767" w14:textId="77777777" w:rsidTr="00A61017">
        <w:tc>
          <w:tcPr>
            <w:tcW w:w="6062" w:type="dxa"/>
            <w:tcBorders>
              <w:top w:val="single" w:sz="4" w:space="0" w:color="auto"/>
              <w:bottom w:val="single" w:sz="4" w:space="0" w:color="auto"/>
            </w:tcBorders>
            <w:vAlign w:val="center"/>
          </w:tcPr>
          <w:p w14:paraId="46F7E763" w14:textId="77777777" w:rsidR="00A527EB" w:rsidRPr="00A61017" w:rsidRDefault="00A527EB" w:rsidP="00A527EB">
            <w:pPr>
              <w:spacing w:after="0"/>
              <w:jc w:val="center"/>
              <w:rPr>
                <w:rFonts w:ascii="Verdana" w:hAnsi="Verdana" w:cs="Verdana"/>
                <w:sz w:val="18"/>
                <w:szCs w:val="18"/>
              </w:rPr>
            </w:pPr>
            <w:r>
              <w:br w:type="page"/>
            </w:r>
            <w:r w:rsidRPr="00A61017">
              <w:rPr>
                <w:rFonts w:ascii="Verdana" w:hAnsi="Verdana" w:cs="Verdana"/>
                <w:b/>
                <w:bCs/>
                <w:sz w:val="28"/>
                <w:szCs w:val="28"/>
              </w:rPr>
              <w:t>ABILITA’ GENERALI</w:t>
            </w:r>
          </w:p>
        </w:tc>
        <w:tc>
          <w:tcPr>
            <w:tcW w:w="1134" w:type="dxa"/>
            <w:tcBorders>
              <w:top w:val="single" w:sz="4" w:space="0" w:color="auto"/>
              <w:bottom w:val="single" w:sz="4" w:space="0" w:color="auto"/>
            </w:tcBorders>
            <w:vAlign w:val="center"/>
          </w:tcPr>
          <w:p w14:paraId="46F7E764" w14:textId="77777777" w:rsidR="00A527EB" w:rsidRPr="00A61017" w:rsidRDefault="00A527EB" w:rsidP="00A527EB">
            <w:pPr>
              <w:spacing w:after="0"/>
              <w:jc w:val="center"/>
              <w:rPr>
                <w:rFonts w:ascii="Verdana" w:hAnsi="Verdana" w:cs="Verdana"/>
                <w:sz w:val="18"/>
                <w:szCs w:val="18"/>
              </w:rPr>
            </w:pPr>
            <w:r w:rsidRPr="00A61017">
              <w:rPr>
                <w:rFonts w:ascii="Verdana" w:hAnsi="Verdana" w:cs="Verdana"/>
                <w:sz w:val="18"/>
                <w:szCs w:val="18"/>
              </w:rPr>
              <w:t>Non adeguata</w:t>
            </w:r>
          </w:p>
        </w:tc>
        <w:tc>
          <w:tcPr>
            <w:tcW w:w="1417" w:type="dxa"/>
            <w:tcBorders>
              <w:top w:val="single" w:sz="4" w:space="0" w:color="auto"/>
              <w:bottom w:val="single" w:sz="4" w:space="0" w:color="auto"/>
            </w:tcBorders>
            <w:vAlign w:val="center"/>
          </w:tcPr>
          <w:p w14:paraId="46F7E765" w14:textId="77777777" w:rsidR="00A527EB" w:rsidRPr="00A61017" w:rsidRDefault="00A527EB" w:rsidP="00A527EB">
            <w:pPr>
              <w:spacing w:after="0"/>
              <w:jc w:val="center"/>
              <w:rPr>
                <w:rFonts w:ascii="Verdana" w:hAnsi="Verdana" w:cs="Verdana"/>
                <w:sz w:val="18"/>
                <w:szCs w:val="18"/>
              </w:rPr>
            </w:pPr>
            <w:r w:rsidRPr="00A61017">
              <w:rPr>
                <w:rFonts w:ascii="Verdana" w:hAnsi="Verdana" w:cs="Verdana"/>
                <w:sz w:val="18"/>
                <w:szCs w:val="18"/>
              </w:rPr>
              <w:t>Parzialmente adeguata</w:t>
            </w:r>
          </w:p>
        </w:tc>
        <w:tc>
          <w:tcPr>
            <w:tcW w:w="1165" w:type="dxa"/>
            <w:tcBorders>
              <w:top w:val="single" w:sz="4" w:space="0" w:color="auto"/>
              <w:bottom w:val="single" w:sz="4" w:space="0" w:color="auto"/>
            </w:tcBorders>
            <w:vAlign w:val="center"/>
          </w:tcPr>
          <w:p w14:paraId="46F7E766" w14:textId="77777777" w:rsidR="00A527EB" w:rsidRPr="00A61017" w:rsidRDefault="00A527EB" w:rsidP="00A527EB">
            <w:pPr>
              <w:spacing w:after="0"/>
              <w:jc w:val="center"/>
              <w:rPr>
                <w:rFonts w:ascii="Verdana" w:hAnsi="Verdana" w:cs="Verdana"/>
                <w:sz w:val="18"/>
                <w:szCs w:val="18"/>
              </w:rPr>
            </w:pPr>
            <w:r w:rsidRPr="00A61017">
              <w:rPr>
                <w:rFonts w:ascii="Verdana" w:hAnsi="Verdana" w:cs="Verdana"/>
                <w:sz w:val="18"/>
                <w:szCs w:val="18"/>
              </w:rPr>
              <w:t>Adeguata</w:t>
            </w:r>
          </w:p>
        </w:tc>
      </w:tr>
      <w:tr w:rsidR="00A527EB" w:rsidRPr="00A61017" w14:paraId="46F7E76C" w14:textId="77777777" w:rsidTr="00A61017">
        <w:tc>
          <w:tcPr>
            <w:tcW w:w="6062" w:type="dxa"/>
            <w:tcBorders>
              <w:top w:val="single" w:sz="4" w:space="0" w:color="auto"/>
            </w:tcBorders>
          </w:tcPr>
          <w:p w14:paraId="46F7E768" w14:textId="77777777" w:rsidR="00A527EB" w:rsidRPr="00A61017" w:rsidRDefault="00A527EB" w:rsidP="00986EE6">
            <w:pPr>
              <w:pStyle w:val="Paragrafoelenco2"/>
              <w:spacing w:before="160" w:after="160" w:line="240" w:lineRule="auto"/>
              <w:ind w:left="0"/>
              <w:rPr>
                <w:rFonts w:ascii="Arial" w:hAnsi="Arial" w:cs="Arial"/>
                <w:sz w:val="20"/>
                <w:szCs w:val="20"/>
              </w:rPr>
            </w:pPr>
            <w:r w:rsidRPr="00A61017">
              <w:rPr>
                <w:rFonts w:ascii="Arial" w:hAnsi="Arial" w:cs="Arial"/>
                <w:sz w:val="20"/>
                <w:szCs w:val="20"/>
              </w:rPr>
              <w:t>Competenze lessicali</w:t>
            </w:r>
          </w:p>
        </w:tc>
        <w:sdt>
          <w:sdtPr>
            <w:rPr>
              <w:rFonts w:ascii="Verdana" w:hAnsi="Verdana" w:cs="Verdana"/>
              <w:sz w:val="18"/>
              <w:szCs w:val="18"/>
            </w:rPr>
            <w:id w:val="1061056265"/>
            <w14:checkbox>
              <w14:checked w14:val="0"/>
              <w14:checkedState w14:val="2612" w14:font="MS Gothic"/>
              <w14:uncheckedState w14:val="2610" w14:font="MS Gothic"/>
            </w14:checkbox>
          </w:sdtPr>
          <w:sdtContent>
            <w:tc>
              <w:tcPr>
                <w:tcW w:w="1134" w:type="dxa"/>
                <w:tcBorders>
                  <w:top w:val="single" w:sz="4" w:space="0" w:color="auto"/>
                </w:tcBorders>
                <w:vAlign w:val="center"/>
              </w:tcPr>
              <w:p w14:paraId="46F7E769" w14:textId="1CA12653"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6957255"/>
            <w14:checkbox>
              <w14:checked w14:val="0"/>
              <w14:checkedState w14:val="2612" w14:font="MS Gothic"/>
              <w14:uncheckedState w14:val="2610" w14:font="MS Gothic"/>
            </w14:checkbox>
          </w:sdtPr>
          <w:sdtContent>
            <w:tc>
              <w:tcPr>
                <w:tcW w:w="1417" w:type="dxa"/>
                <w:tcBorders>
                  <w:top w:val="single" w:sz="4" w:space="0" w:color="auto"/>
                </w:tcBorders>
                <w:vAlign w:val="center"/>
              </w:tcPr>
              <w:p w14:paraId="46F7E76A" w14:textId="6D47F885"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635401251"/>
            <w14:checkbox>
              <w14:checked w14:val="0"/>
              <w14:checkedState w14:val="2612" w14:font="MS Gothic"/>
              <w14:uncheckedState w14:val="2610" w14:font="MS Gothic"/>
            </w14:checkbox>
          </w:sdtPr>
          <w:sdtContent>
            <w:tc>
              <w:tcPr>
                <w:tcW w:w="1165" w:type="dxa"/>
                <w:tcBorders>
                  <w:top w:val="single" w:sz="4" w:space="0" w:color="auto"/>
                </w:tcBorders>
                <w:vAlign w:val="center"/>
              </w:tcPr>
              <w:p w14:paraId="46F7E76B" w14:textId="7D15F342" w:rsidR="00A527EB" w:rsidRDefault="00A527EB" w:rsidP="00986EE6">
                <w:pPr>
                  <w:spacing w:before="160" w:after="160"/>
                  <w:jc w:val="center"/>
                </w:pPr>
                <w:r>
                  <w:rPr>
                    <w:rFonts w:ascii="MS Gothic" w:eastAsia="MS Gothic" w:hAnsi="MS Gothic" w:cs="Verdana" w:hint="eastAsia"/>
                    <w:sz w:val="18"/>
                    <w:szCs w:val="18"/>
                  </w:rPr>
                  <w:t>☐</w:t>
                </w:r>
              </w:p>
            </w:tc>
          </w:sdtContent>
        </w:sdt>
      </w:tr>
      <w:tr w:rsidR="00A527EB" w:rsidRPr="00A61017" w14:paraId="46F7E771" w14:textId="77777777" w:rsidTr="00A61017">
        <w:tc>
          <w:tcPr>
            <w:tcW w:w="6062" w:type="dxa"/>
          </w:tcPr>
          <w:p w14:paraId="46F7E76D" w14:textId="77777777" w:rsidR="00A527EB" w:rsidRPr="00A61017" w:rsidRDefault="00A527EB" w:rsidP="00986EE6">
            <w:pPr>
              <w:pStyle w:val="Paragrafoelenco2"/>
              <w:spacing w:before="160" w:after="160" w:line="240" w:lineRule="auto"/>
              <w:ind w:left="0"/>
              <w:rPr>
                <w:rFonts w:ascii="Arial" w:hAnsi="Arial" w:cs="Arial"/>
                <w:sz w:val="20"/>
                <w:szCs w:val="20"/>
              </w:rPr>
            </w:pPr>
            <w:r w:rsidRPr="00A61017">
              <w:rPr>
                <w:rFonts w:ascii="Arial" w:hAnsi="Arial" w:cs="Arial"/>
                <w:sz w:val="20"/>
                <w:szCs w:val="20"/>
              </w:rPr>
              <w:t>Competenze morfosintattiche</w:t>
            </w:r>
          </w:p>
        </w:tc>
        <w:sdt>
          <w:sdtPr>
            <w:rPr>
              <w:rFonts w:ascii="Verdana" w:hAnsi="Verdana" w:cs="Verdana"/>
              <w:sz w:val="18"/>
              <w:szCs w:val="18"/>
            </w:rPr>
            <w:id w:val="-1966039621"/>
            <w14:checkbox>
              <w14:checked w14:val="0"/>
              <w14:checkedState w14:val="2612" w14:font="MS Gothic"/>
              <w14:uncheckedState w14:val="2610" w14:font="MS Gothic"/>
            </w14:checkbox>
          </w:sdtPr>
          <w:sdtContent>
            <w:tc>
              <w:tcPr>
                <w:tcW w:w="1134" w:type="dxa"/>
                <w:vAlign w:val="center"/>
              </w:tcPr>
              <w:p w14:paraId="46F7E76E" w14:textId="52C91FE1"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768803916"/>
            <w14:checkbox>
              <w14:checked w14:val="0"/>
              <w14:checkedState w14:val="2612" w14:font="MS Gothic"/>
              <w14:uncheckedState w14:val="2610" w14:font="MS Gothic"/>
            </w14:checkbox>
          </w:sdtPr>
          <w:sdtContent>
            <w:tc>
              <w:tcPr>
                <w:tcW w:w="1417" w:type="dxa"/>
                <w:vAlign w:val="center"/>
              </w:tcPr>
              <w:p w14:paraId="46F7E76F" w14:textId="08D8DF39"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441522411"/>
            <w14:checkbox>
              <w14:checked w14:val="0"/>
              <w14:checkedState w14:val="2612" w14:font="MS Gothic"/>
              <w14:uncheckedState w14:val="2610" w14:font="MS Gothic"/>
            </w14:checkbox>
          </w:sdtPr>
          <w:sdtContent>
            <w:tc>
              <w:tcPr>
                <w:tcW w:w="1165" w:type="dxa"/>
                <w:vAlign w:val="center"/>
              </w:tcPr>
              <w:p w14:paraId="46F7E770" w14:textId="02F83114" w:rsidR="00A527EB" w:rsidRDefault="00A527EB" w:rsidP="00986EE6">
                <w:pPr>
                  <w:spacing w:before="160" w:after="160"/>
                  <w:jc w:val="center"/>
                </w:pPr>
                <w:r>
                  <w:rPr>
                    <w:rFonts w:ascii="MS Gothic" w:eastAsia="MS Gothic" w:hAnsi="MS Gothic" w:cs="Verdana" w:hint="eastAsia"/>
                    <w:sz w:val="18"/>
                    <w:szCs w:val="18"/>
                  </w:rPr>
                  <w:t>☐</w:t>
                </w:r>
              </w:p>
            </w:tc>
          </w:sdtContent>
        </w:sdt>
      </w:tr>
      <w:tr w:rsidR="00A527EB" w:rsidRPr="00A61017" w14:paraId="46F7E776" w14:textId="77777777" w:rsidTr="00A61017">
        <w:tc>
          <w:tcPr>
            <w:tcW w:w="6062" w:type="dxa"/>
          </w:tcPr>
          <w:p w14:paraId="46F7E772" w14:textId="77777777" w:rsidR="00A527EB" w:rsidRPr="00A61017" w:rsidRDefault="00A527EB" w:rsidP="00986EE6">
            <w:pPr>
              <w:pStyle w:val="Paragrafoelenco2"/>
              <w:spacing w:before="160" w:after="160" w:line="240" w:lineRule="auto"/>
              <w:ind w:left="0"/>
              <w:rPr>
                <w:rFonts w:ascii="Arial" w:hAnsi="Arial" w:cs="Arial"/>
                <w:sz w:val="20"/>
                <w:szCs w:val="20"/>
              </w:rPr>
            </w:pPr>
            <w:r w:rsidRPr="00A61017">
              <w:rPr>
                <w:rFonts w:ascii="Arial" w:hAnsi="Arial" w:cs="Arial"/>
                <w:sz w:val="20"/>
                <w:szCs w:val="20"/>
              </w:rPr>
              <w:t>Pronuncia</w:t>
            </w:r>
          </w:p>
        </w:tc>
        <w:sdt>
          <w:sdtPr>
            <w:rPr>
              <w:rFonts w:ascii="Verdana" w:hAnsi="Verdana" w:cs="Verdana"/>
              <w:sz w:val="18"/>
              <w:szCs w:val="18"/>
            </w:rPr>
            <w:id w:val="-1206554518"/>
            <w14:checkbox>
              <w14:checked w14:val="0"/>
              <w14:checkedState w14:val="2612" w14:font="MS Gothic"/>
              <w14:uncheckedState w14:val="2610" w14:font="MS Gothic"/>
            </w14:checkbox>
          </w:sdtPr>
          <w:sdtContent>
            <w:tc>
              <w:tcPr>
                <w:tcW w:w="1134" w:type="dxa"/>
                <w:vAlign w:val="center"/>
              </w:tcPr>
              <w:p w14:paraId="46F7E773" w14:textId="750E5A6F"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561480479"/>
            <w14:checkbox>
              <w14:checked w14:val="0"/>
              <w14:checkedState w14:val="2612" w14:font="MS Gothic"/>
              <w14:uncheckedState w14:val="2610" w14:font="MS Gothic"/>
            </w14:checkbox>
          </w:sdtPr>
          <w:sdtContent>
            <w:tc>
              <w:tcPr>
                <w:tcW w:w="1417" w:type="dxa"/>
                <w:vAlign w:val="center"/>
              </w:tcPr>
              <w:p w14:paraId="46F7E774" w14:textId="42B04B4F"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597378347"/>
            <w14:checkbox>
              <w14:checked w14:val="0"/>
              <w14:checkedState w14:val="2612" w14:font="MS Gothic"/>
              <w14:uncheckedState w14:val="2610" w14:font="MS Gothic"/>
            </w14:checkbox>
          </w:sdtPr>
          <w:sdtContent>
            <w:tc>
              <w:tcPr>
                <w:tcW w:w="1165" w:type="dxa"/>
                <w:vAlign w:val="center"/>
              </w:tcPr>
              <w:p w14:paraId="46F7E775" w14:textId="004600A0" w:rsidR="00A527EB" w:rsidRDefault="00A527EB" w:rsidP="00986EE6">
                <w:pPr>
                  <w:spacing w:before="160" w:after="160"/>
                  <w:jc w:val="center"/>
                </w:pPr>
                <w:r>
                  <w:rPr>
                    <w:rFonts w:ascii="MS Gothic" w:eastAsia="MS Gothic" w:hAnsi="MS Gothic" w:cs="Verdana" w:hint="eastAsia"/>
                    <w:sz w:val="18"/>
                    <w:szCs w:val="18"/>
                  </w:rPr>
                  <w:t>☐</w:t>
                </w:r>
              </w:p>
            </w:tc>
          </w:sdtContent>
        </w:sdt>
      </w:tr>
      <w:tr w:rsidR="00A527EB" w:rsidRPr="00A61017" w14:paraId="46F7E77B" w14:textId="77777777" w:rsidTr="00A61017">
        <w:tc>
          <w:tcPr>
            <w:tcW w:w="6062" w:type="dxa"/>
          </w:tcPr>
          <w:p w14:paraId="46F7E777" w14:textId="77777777" w:rsidR="00A527EB" w:rsidRPr="00A61017" w:rsidRDefault="00A527EB" w:rsidP="00986EE6">
            <w:pPr>
              <w:pStyle w:val="Paragrafoelenco2"/>
              <w:spacing w:before="160" w:after="160" w:line="240" w:lineRule="auto"/>
              <w:ind w:left="0"/>
              <w:rPr>
                <w:rFonts w:ascii="Arial" w:hAnsi="Arial" w:cs="Arial"/>
                <w:sz w:val="20"/>
                <w:szCs w:val="20"/>
              </w:rPr>
            </w:pPr>
            <w:r w:rsidRPr="00A61017">
              <w:rPr>
                <w:rFonts w:ascii="Arial" w:hAnsi="Arial" w:cs="Arial"/>
                <w:sz w:val="20"/>
                <w:szCs w:val="20"/>
              </w:rPr>
              <w:t>Competenze pragmatico– relazionali</w:t>
            </w:r>
          </w:p>
        </w:tc>
        <w:sdt>
          <w:sdtPr>
            <w:rPr>
              <w:rFonts w:ascii="Verdana" w:hAnsi="Verdana" w:cs="Verdana"/>
              <w:sz w:val="18"/>
              <w:szCs w:val="18"/>
            </w:rPr>
            <w:id w:val="-1997803783"/>
            <w14:checkbox>
              <w14:checked w14:val="0"/>
              <w14:checkedState w14:val="2612" w14:font="MS Gothic"/>
              <w14:uncheckedState w14:val="2610" w14:font="MS Gothic"/>
            </w14:checkbox>
          </w:sdtPr>
          <w:sdtContent>
            <w:tc>
              <w:tcPr>
                <w:tcW w:w="1134" w:type="dxa"/>
                <w:vAlign w:val="center"/>
              </w:tcPr>
              <w:p w14:paraId="46F7E778" w14:textId="7FE8D6DB"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950197658"/>
            <w14:checkbox>
              <w14:checked w14:val="0"/>
              <w14:checkedState w14:val="2612" w14:font="MS Gothic"/>
              <w14:uncheckedState w14:val="2610" w14:font="MS Gothic"/>
            </w14:checkbox>
          </w:sdtPr>
          <w:sdtContent>
            <w:tc>
              <w:tcPr>
                <w:tcW w:w="1417" w:type="dxa"/>
                <w:vAlign w:val="center"/>
              </w:tcPr>
              <w:p w14:paraId="46F7E779" w14:textId="22877B28"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180659503"/>
            <w14:checkbox>
              <w14:checked w14:val="0"/>
              <w14:checkedState w14:val="2612" w14:font="MS Gothic"/>
              <w14:uncheckedState w14:val="2610" w14:font="MS Gothic"/>
            </w14:checkbox>
          </w:sdtPr>
          <w:sdtContent>
            <w:tc>
              <w:tcPr>
                <w:tcW w:w="1165" w:type="dxa"/>
                <w:vAlign w:val="center"/>
              </w:tcPr>
              <w:p w14:paraId="46F7E77A" w14:textId="428C8114" w:rsidR="00A527EB" w:rsidRDefault="00A527EB" w:rsidP="00986EE6">
                <w:pPr>
                  <w:spacing w:before="160" w:after="160"/>
                  <w:jc w:val="center"/>
                </w:pPr>
                <w:r>
                  <w:rPr>
                    <w:rFonts w:ascii="MS Gothic" w:eastAsia="MS Gothic" w:hAnsi="MS Gothic" w:cs="Verdana" w:hint="eastAsia"/>
                    <w:sz w:val="18"/>
                    <w:szCs w:val="18"/>
                  </w:rPr>
                  <w:t>☐</w:t>
                </w:r>
              </w:p>
            </w:tc>
          </w:sdtContent>
        </w:sdt>
      </w:tr>
      <w:tr w:rsidR="00A527EB" w:rsidRPr="00A61017" w14:paraId="46F7E780" w14:textId="77777777" w:rsidTr="00A61017">
        <w:tc>
          <w:tcPr>
            <w:tcW w:w="6062" w:type="dxa"/>
          </w:tcPr>
          <w:p w14:paraId="46F7E77C" w14:textId="77777777" w:rsidR="00A527EB" w:rsidRPr="00A61017" w:rsidRDefault="00A527EB" w:rsidP="00986EE6">
            <w:pPr>
              <w:pStyle w:val="Paragrafoelenco2"/>
              <w:spacing w:before="160" w:after="160" w:line="240" w:lineRule="auto"/>
              <w:ind w:left="0"/>
              <w:rPr>
                <w:rFonts w:ascii="Arial" w:hAnsi="Arial" w:cs="Arial"/>
                <w:sz w:val="20"/>
                <w:szCs w:val="20"/>
              </w:rPr>
            </w:pPr>
            <w:r w:rsidRPr="00A61017">
              <w:rPr>
                <w:rFonts w:ascii="Arial" w:hAnsi="Arial" w:cs="Arial"/>
                <w:sz w:val="20"/>
                <w:szCs w:val="20"/>
              </w:rPr>
              <w:t xml:space="preserve">Competenze culturali </w:t>
            </w:r>
          </w:p>
        </w:tc>
        <w:sdt>
          <w:sdtPr>
            <w:rPr>
              <w:rFonts w:ascii="Verdana" w:hAnsi="Verdana" w:cs="Verdana"/>
              <w:sz w:val="18"/>
              <w:szCs w:val="18"/>
            </w:rPr>
            <w:id w:val="-278950793"/>
            <w14:checkbox>
              <w14:checked w14:val="0"/>
              <w14:checkedState w14:val="2612" w14:font="MS Gothic"/>
              <w14:uncheckedState w14:val="2610" w14:font="MS Gothic"/>
            </w14:checkbox>
          </w:sdtPr>
          <w:sdtContent>
            <w:tc>
              <w:tcPr>
                <w:tcW w:w="1134" w:type="dxa"/>
                <w:vAlign w:val="center"/>
              </w:tcPr>
              <w:p w14:paraId="46F7E77D" w14:textId="55ABD8B0"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340123307"/>
            <w14:checkbox>
              <w14:checked w14:val="0"/>
              <w14:checkedState w14:val="2612" w14:font="MS Gothic"/>
              <w14:uncheckedState w14:val="2610" w14:font="MS Gothic"/>
            </w14:checkbox>
          </w:sdtPr>
          <w:sdtContent>
            <w:tc>
              <w:tcPr>
                <w:tcW w:w="1417" w:type="dxa"/>
                <w:vAlign w:val="center"/>
              </w:tcPr>
              <w:p w14:paraId="46F7E77E" w14:textId="3CA4CB2E" w:rsidR="00A527EB" w:rsidRDefault="00A527EB" w:rsidP="00986EE6">
                <w:pPr>
                  <w:spacing w:before="160" w:after="160"/>
                  <w:jc w:val="center"/>
                </w:pPr>
                <w:r>
                  <w:rPr>
                    <w:rFonts w:ascii="MS Gothic" w:eastAsia="MS Gothic" w:hAnsi="MS Gothic" w:cs="Verdana" w:hint="eastAsia"/>
                    <w:sz w:val="18"/>
                    <w:szCs w:val="18"/>
                  </w:rPr>
                  <w:t>☐</w:t>
                </w:r>
              </w:p>
            </w:tc>
          </w:sdtContent>
        </w:sdt>
        <w:sdt>
          <w:sdtPr>
            <w:rPr>
              <w:rFonts w:ascii="Verdana" w:hAnsi="Verdana" w:cs="Verdana"/>
              <w:sz w:val="18"/>
              <w:szCs w:val="18"/>
            </w:rPr>
            <w:id w:val="-1072967372"/>
            <w14:checkbox>
              <w14:checked w14:val="0"/>
              <w14:checkedState w14:val="2612" w14:font="MS Gothic"/>
              <w14:uncheckedState w14:val="2610" w14:font="MS Gothic"/>
            </w14:checkbox>
          </w:sdtPr>
          <w:sdtContent>
            <w:tc>
              <w:tcPr>
                <w:tcW w:w="1165" w:type="dxa"/>
                <w:vAlign w:val="center"/>
              </w:tcPr>
              <w:p w14:paraId="46F7E77F" w14:textId="19136520" w:rsidR="00A527EB" w:rsidRDefault="00A527EB" w:rsidP="00986EE6">
                <w:pPr>
                  <w:spacing w:before="160" w:after="160"/>
                  <w:jc w:val="center"/>
                </w:pPr>
                <w:r>
                  <w:rPr>
                    <w:rFonts w:ascii="MS Gothic" w:eastAsia="MS Gothic" w:hAnsi="MS Gothic" w:cs="Verdana" w:hint="eastAsia"/>
                    <w:sz w:val="18"/>
                    <w:szCs w:val="18"/>
                  </w:rPr>
                  <w:t>☐</w:t>
                </w:r>
              </w:p>
            </w:tc>
          </w:sdtContent>
        </w:sdt>
      </w:tr>
    </w:tbl>
    <w:p w14:paraId="46F7E781" w14:textId="4C4AF3CF" w:rsidR="00D351D5" w:rsidRDefault="00D351D5">
      <w:pPr>
        <w:autoSpaceDE w:val="0"/>
        <w:spacing w:after="0" w:line="240" w:lineRule="auto"/>
        <w:rPr>
          <w:rFonts w:ascii="Verdana" w:hAnsi="Verdana" w:cs="Verdana"/>
          <w:sz w:val="18"/>
          <w:szCs w:val="18"/>
        </w:rPr>
      </w:pPr>
    </w:p>
    <w:p w14:paraId="72782D87" w14:textId="07779260" w:rsidR="00986EE6" w:rsidRDefault="00986EE6">
      <w:pPr>
        <w:autoSpaceDE w:val="0"/>
        <w:spacing w:after="0" w:line="240" w:lineRule="auto"/>
        <w:rPr>
          <w:rFonts w:ascii="Verdana" w:hAnsi="Verdana" w:cs="Verdana"/>
          <w:sz w:val="18"/>
          <w:szCs w:val="18"/>
        </w:rPr>
      </w:pPr>
    </w:p>
    <w:p w14:paraId="113729F2" w14:textId="0C50DDD1" w:rsidR="00986EE6" w:rsidRDefault="00986EE6">
      <w:pPr>
        <w:autoSpaceDE w:val="0"/>
        <w:spacing w:after="0" w:line="240" w:lineRule="auto"/>
        <w:rPr>
          <w:rFonts w:ascii="Verdana" w:hAnsi="Verdana" w:cs="Verdana"/>
          <w:sz w:val="18"/>
          <w:szCs w:val="18"/>
        </w:rPr>
      </w:pPr>
    </w:p>
    <w:p w14:paraId="155A578C" w14:textId="45DD4750" w:rsidR="00986EE6" w:rsidRDefault="00986EE6">
      <w:pPr>
        <w:autoSpaceDE w:val="0"/>
        <w:spacing w:after="0" w:line="240" w:lineRule="auto"/>
        <w:rPr>
          <w:rFonts w:ascii="Verdana" w:hAnsi="Verdana" w:cs="Verdana"/>
          <w:sz w:val="18"/>
          <w:szCs w:val="18"/>
        </w:rPr>
      </w:pPr>
    </w:p>
    <w:p w14:paraId="55059D68" w14:textId="53747459" w:rsidR="00986EE6" w:rsidRDefault="00986EE6">
      <w:pPr>
        <w:autoSpaceDE w:val="0"/>
        <w:spacing w:after="0" w:line="240" w:lineRule="auto"/>
        <w:rPr>
          <w:rFonts w:ascii="Verdana" w:hAnsi="Verdana" w:cs="Verdana"/>
          <w:sz w:val="18"/>
          <w:szCs w:val="18"/>
        </w:rPr>
      </w:pPr>
    </w:p>
    <w:p w14:paraId="35A064CE" w14:textId="77777777" w:rsidR="00986EE6" w:rsidRDefault="00986EE6">
      <w:pPr>
        <w:autoSpaceDE w:val="0"/>
        <w:spacing w:after="0" w:line="240" w:lineRule="auto"/>
        <w:rPr>
          <w:rFonts w:ascii="Times New Roman" w:hAnsi="Times New Roman"/>
          <w:b/>
          <w:bCs/>
        </w:rPr>
      </w:pPr>
    </w:p>
    <w:p w14:paraId="46F7E782" w14:textId="176E79E6" w:rsidR="00D351D5" w:rsidRPr="00EB5A1D" w:rsidRDefault="00EB5A1D" w:rsidP="00EB5A1D">
      <w:pPr>
        <w:pStyle w:val="Corpotesto"/>
        <w:jc w:val="both"/>
        <w:rPr>
          <w:rFonts w:ascii="Verdana" w:hAnsi="Verdana" w:cs="Verdana"/>
          <w:b/>
          <w:bCs/>
          <w:sz w:val="18"/>
          <w:szCs w:val="18"/>
        </w:rPr>
      </w:pPr>
      <w:r>
        <w:rPr>
          <w:rFonts w:ascii="Verdana" w:hAnsi="Verdana" w:cs="Verdana"/>
          <w:b/>
          <w:bCs/>
          <w:sz w:val="18"/>
          <w:szCs w:val="18"/>
        </w:rPr>
        <w:lastRenderedPageBreak/>
        <w:t xml:space="preserve">2 </w:t>
      </w:r>
      <w:r w:rsidR="00D351D5" w:rsidRPr="00EB5A1D">
        <w:rPr>
          <w:rFonts w:ascii="Verdana" w:hAnsi="Verdana" w:cs="Verdana"/>
          <w:b/>
          <w:bCs/>
          <w:sz w:val="18"/>
          <w:szCs w:val="18"/>
        </w:rPr>
        <w:t>ANNOTAZIONI</w:t>
      </w:r>
    </w:p>
    <w:p w14:paraId="46F7E783" w14:textId="77777777" w:rsidR="00D351D5" w:rsidRDefault="00D351D5">
      <w:pPr>
        <w:autoSpaceDE w:val="0"/>
        <w:spacing w:after="0" w:line="240" w:lineRule="auto"/>
        <w:rPr>
          <w:rFonts w:ascii="Times New Roman" w:hAnsi="Times New Roman"/>
          <w:b/>
          <w:bCs/>
          <w:sz w:val="24"/>
          <w:szCs w:val="24"/>
        </w:rPr>
      </w:pPr>
    </w:p>
    <w:p w14:paraId="46F7E784" w14:textId="77777777" w:rsidR="00D351D5" w:rsidRDefault="00D351D5">
      <w:pPr>
        <w:autoSpaceDE w:val="0"/>
        <w:spacing w:after="0" w:line="240" w:lineRule="auto"/>
        <w:rPr>
          <w:rFonts w:ascii="Verdana" w:hAnsi="Verdana" w:cs="Verdana"/>
          <w:sz w:val="18"/>
          <w:szCs w:val="18"/>
        </w:rPr>
      </w:pPr>
      <w:r>
        <w:rPr>
          <w:rFonts w:ascii="Verdana" w:hAnsi="Verdana" w:cs="Verdana"/>
          <w:sz w:val="18"/>
          <w:szCs w:val="18"/>
        </w:rPr>
        <w:t>Problemi relazionali</w:t>
      </w:r>
    </w:p>
    <w:p w14:paraId="46F7E785" w14:textId="77777777" w:rsidR="00D351D5" w:rsidRDefault="00D351D5">
      <w:pPr>
        <w:autoSpaceDE w:val="0"/>
        <w:spacing w:after="0" w:line="240" w:lineRule="auto"/>
        <w:rPr>
          <w:rFonts w:ascii="Verdana" w:hAnsi="Verdana" w:cs="Verdana"/>
          <w:sz w:val="18"/>
          <w:szCs w:val="18"/>
        </w:rPr>
      </w:pPr>
      <w:r>
        <w:rPr>
          <w:rFonts w:ascii="Verdana" w:hAnsi="Verdana" w:cs="Verdana"/>
          <w:sz w:val="18"/>
          <w:szCs w:val="18"/>
        </w:rPr>
        <w:t>……………………………………………………………………………………………………………………………………………………………………………</w:t>
      </w:r>
    </w:p>
    <w:p w14:paraId="46F7E786" w14:textId="77777777" w:rsidR="00D351D5" w:rsidRDefault="00D351D5">
      <w:pPr>
        <w:autoSpaceDE w:val="0"/>
        <w:spacing w:after="0" w:line="240" w:lineRule="auto"/>
        <w:rPr>
          <w:rFonts w:ascii="Verdana" w:hAnsi="Verdana" w:cs="Verdana"/>
          <w:sz w:val="18"/>
          <w:szCs w:val="18"/>
        </w:rPr>
      </w:pPr>
      <w:r>
        <w:rPr>
          <w:rFonts w:ascii="Verdana" w:hAnsi="Verdana" w:cs="Verdana"/>
          <w:sz w:val="18"/>
          <w:szCs w:val="18"/>
        </w:rPr>
        <w:t>…………………………………………………………………………………………………………………………………………………</w:t>
      </w:r>
      <w:r w:rsidR="00315102">
        <w:rPr>
          <w:rFonts w:ascii="Verdana" w:hAnsi="Verdana" w:cs="Verdana"/>
          <w:sz w:val="18"/>
          <w:szCs w:val="18"/>
        </w:rPr>
        <w:t>……………………….</w:t>
      </w:r>
    </w:p>
    <w:p w14:paraId="46F7E787" w14:textId="77777777" w:rsidR="00315102" w:rsidRDefault="00315102">
      <w:pPr>
        <w:autoSpaceDE w:val="0"/>
        <w:spacing w:after="0" w:line="240" w:lineRule="auto"/>
        <w:rPr>
          <w:rFonts w:ascii="Verdana" w:hAnsi="Verdana" w:cs="Verdana"/>
          <w:sz w:val="18"/>
          <w:szCs w:val="18"/>
        </w:rPr>
      </w:pPr>
      <w:r>
        <w:rPr>
          <w:rFonts w:ascii="Verdana" w:hAnsi="Verdana" w:cs="Verdana"/>
          <w:sz w:val="18"/>
          <w:szCs w:val="18"/>
        </w:rPr>
        <w:t>Problemi linguistici</w:t>
      </w:r>
    </w:p>
    <w:p w14:paraId="46F7E788" w14:textId="77777777" w:rsidR="00315102" w:rsidRDefault="00315102">
      <w:pPr>
        <w:autoSpaceDE w:val="0"/>
        <w:spacing w:after="0" w:line="240" w:lineRule="auto"/>
        <w:rPr>
          <w:rFonts w:ascii="Verdana" w:hAnsi="Verdana" w:cs="Verdana"/>
          <w:sz w:val="18"/>
          <w:szCs w:val="18"/>
        </w:rPr>
      </w:pPr>
      <w:r>
        <w:rPr>
          <w:rFonts w:ascii="Verdana" w:hAnsi="Verdana" w:cs="Verdana"/>
          <w:sz w:val="18"/>
          <w:szCs w:val="18"/>
        </w:rPr>
        <w:t>………………………………………………………………………………………………………………………………………………………………………………………………………………………………………………………………………………………………………………………………………………………..</w:t>
      </w:r>
    </w:p>
    <w:p w14:paraId="46F7E789" w14:textId="77777777" w:rsidR="00D351D5" w:rsidRDefault="00D351D5">
      <w:pPr>
        <w:autoSpaceDE w:val="0"/>
        <w:spacing w:after="0" w:line="240" w:lineRule="auto"/>
        <w:rPr>
          <w:rFonts w:ascii="Verdana" w:hAnsi="Verdana" w:cs="Verdana"/>
          <w:sz w:val="18"/>
          <w:szCs w:val="18"/>
        </w:rPr>
      </w:pPr>
      <w:r>
        <w:rPr>
          <w:rFonts w:ascii="Verdana" w:hAnsi="Verdana" w:cs="Verdana"/>
          <w:sz w:val="18"/>
          <w:szCs w:val="18"/>
        </w:rPr>
        <w:t>Problemi di logica e ragionamento</w:t>
      </w:r>
    </w:p>
    <w:p w14:paraId="46F7E78A" w14:textId="77777777" w:rsidR="00D351D5" w:rsidRDefault="00D351D5">
      <w:pPr>
        <w:autoSpaceDE w:val="0"/>
        <w:spacing w:after="0" w:line="240" w:lineRule="auto"/>
        <w:rPr>
          <w:rFonts w:ascii="Verdana" w:hAnsi="Verdana" w:cs="Verdana"/>
          <w:sz w:val="18"/>
          <w:szCs w:val="18"/>
        </w:rPr>
      </w:pPr>
      <w:r>
        <w:rPr>
          <w:rFonts w:ascii="Verdana" w:hAnsi="Verdana" w:cs="Verdana"/>
          <w:sz w:val="18"/>
          <w:szCs w:val="18"/>
        </w:rPr>
        <w:t>………………………………………………………………………………………………………………………………………………………………………………………………………………………………………………………………………………………………………………………………</w:t>
      </w:r>
      <w:r>
        <w:rPr>
          <w:rFonts w:ascii="Verdana" w:hAnsi="Verdana" w:cs="Verdana"/>
          <w:sz w:val="18"/>
          <w:szCs w:val="18"/>
        </w:rPr>
        <w:tab/>
      </w:r>
    </w:p>
    <w:p w14:paraId="7639A211" w14:textId="77777777" w:rsidR="001A3C61" w:rsidRDefault="001A3C61">
      <w:pPr>
        <w:pStyle w:val="Corpotesto"/>
        <w:jc w:val="both"/>
        <w:rPr>
          <w:rFonts w:ascii="Verdana" w:hAnsi="Verdana" w:cs="Verdana"/>
          <w:sz w:val="18"/>
          <w:szCs w:val="18"/>
        </w:rPr>
      </w:pPr>
    </w:p>
    <w:p w14:paraId="7BFBEDA3" w14:textId="77777777" w:rsidR="001A3C61" w:rsidRDefault="001A3C61">
      <w:pPr>
        <w:pStyle w:val="Corpotesto"/>
        <w:jc w:val="both"/>
        <w:rPr>
          <w:rFonts w:ascii="Verdana" w:hAnsi="Verdana" w:cs="Verdana"/>
          <w:sz w:val="18"/>
          <w:szCs w:val="18"/>
        </w:rPr>
      </w:pPr>
    </w:p>
    <w:p w14:paraId="2300BACD" w14:textId="0CBC45B4" w:rsidR="00EB5A1D" w:rsidRPr="00EB5A1D" w:rsidRDefault="00EB5A1D">
      <w:pPr>
        <w:pStyle w:val="Corpotesto"/>
        <w:jc w:val="both"/>
        <w:rPr>
          <w:rFonts w:ascii="Verdana" w:hAnsi="Verdana" w:cs="Verdana"/>
          <w:b/>
          <w:bCs/>
          <w:sz w:val="18"/>
          <w:szCs w:val="18"/>
        </w:rPr>
      </w:pPr>
      <w:r w:rsidRPr="00EB5A1D">
        <w:rPr>
          <w:rFonts w:ascii="Verdana" w:hAnsi="Verdana" w:cs="Verdana"/>
          <w:b/>
          <w:bCs/>
          <w:sz w:val="18"/>
          <w:szCs w:val="18"/>
        </w:rPr>
        <w:t>3 OBIETTIVI</w:t>
      </w:r>
      <w:r>
        <w:rPr>
          <w:rFonts w:ascii="Verdana" w:hAnsi="Verdana" w:cs="Verdana"/>
          <w:b/>
          <w:bCs/>
          <w:sz w:val="18"/>
          <w:szCs w:val="18"/>
        </w:rPr>
        <w:t xml:space="preserve"> PERSONALIZZATI</w:t>
      </w:r>
    </w:p>
    <w:p w14:paraId="46F7E78B" w14:textId="734A39B8" w:rsidR="00D351D5" w:rsidRDefault="00D351D5">
      <w:pPr>
        <w:pStyle w:val="Corpotesto"/>
        <w:jc w:val="both"/>
        <w:rPr>
          <w:rFonts w:ascii="Verdana" w:hAnsi="Verdana" w:cs="Verdana"/>
          <w:sz w:val="18"/>
          <w:szCs w:val="18"/>
        </w:rPr>
      </w:pPr>
      <w:r>
        <w:rPr>
          <w:rFonts w:ascii="Verdana" w:hAnsi="Verdana" w:cs="Verdana"/>
          <w:sz w:val="18"/>
          <w:szCs w:val="18"/>
        </w:rPr>
        <w:t xml:space="preserve">Il Consiglio di classe, tenuto conto delle difficoltà rilevate, propone un intervento personalizzato nei contenuti e nei tempi, allo scopo di permettere all’alunna/o di raggiungere </w:t>
      </w:r>
      <w:r w:rsidR="001A3C61" w:rsidRPr="00661FD6">
        <w:rPr>
          <w:rFonts w:ascii="Verdana" w:hAnsi="Verdana" w:cs="Verdana"/>
          <w:sz w:val="18"/>
          <w:szCs w:val="18"/>
        </w:rPr>
        <w:t>i seguenti obiettivi</w:t>
      </w:r>
      <w:r w:rsidR="00AE68A4" w:rsidRPr="00661FD6">
        <w:rPr>
          <w:rFonts w:ascii="Verdana" w:hAnsi="Verdana" w:cs="Verdana"/>
          <w:sz w:val="18"/>
          <w:szCs w:val="18"/>
        </w:rPr>
        <w:t xml:space="preserve"> necessari</w:t>
      </w:r>
      <w:r w:rsidR="001A3C61" w:rsidRPr="00661FD6">
        <w:rPr>
          <w:rFonts w:ascii="Verdana" w:hAnsi="Verdana" w:cs="Verdana"/>
          <w:sz w:val="18"/>
          <w:szCs w:val="18"/>
        </w:rPr>
        <w:t>:</w:t>
      </w:r>
    </w:p>
    <w:p w14:paraId="46F7E78C" w14:textId="77777777" w:rsidR="00D351D5" w:rsidRDefault="00D351D5">
      <w:pPr>
        <w:pStyle w:val="Corpotesto"/>
        <w:jc w:val="both"/>
        <w:rPr>
          <w:rFonts w:ascii="Verdana" w:hAnsi="Verdana" w:cs="Verdana"/>
          <w:sz w:val="18"/>
          <w:szCs w:val="18"/>
        </w:rPr>
      </w:pPr>
    </w:p>
    <w:p w14:paraId="46F7E78D" w14:textId="77777777" w:rsidR="00D351D5" w:rsidRDefault="00D351D5">
      <w:pPr>
        <w:pStyle w:val="Corpotesto"/>
        <w:jc w:val="center"/>
      </w:pPr>
      <w:r>
        <w:rPr>
          <w:rFonts w:ascii="Symbol" w:hAnsi="Symbol" w:cs="Symbol"/>
          <w:sz w:val="18"/>
          <w:szCs w:val="18"/>
        </w:rPr>
        <w:t></w:t>
      </w:r>
      <w:r>
        <w:rPr>
          <w:rFonts w:ascii="Verdana" w:hAnsi="Verdana" w:cs="Verdana"/>
          <w:sz w:val="18"/>
          <w:szCs w:val="18"/>
        </w:rPr>
        <w:t xml:space="preserve"> nel corso dell’anno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Symbol" w:hAnsi="Symbol" w:cs="Symbol"/>
          <w:sz w:val="18"/>
          <w:szCs w:val="18"/>
        </w:rPr>
        <w:t></w:t>
      </w:r>
      <w:r>
        <w:rPr>
          <w:rFonts w:ascii="Verdana" w:hAnsi="Verdana" w:cs="Verdana"/>
          <w:sz w:val="18"/>
          <w:szCs w:val="18"/>
        </w:rPr>
        <w:t xml:space="preserve"> nel corso di un biennio</w:t>
      </w:r>
    </w:p>
    <w:p w14:paraId="46F7E78E" w14:textId="77777777" w:rsidR="00D351D5" w:rsidRDefault="00D351D5" w:rsidP="00751141">
      <w:pPr>
        <w:pStyle w:val="Corpotesto"/>
      </w:pPr>
    </w:p>
    <w:p w14:paraId="73ADB465" w14:textId="299666AA" w:rsidR="00B66326" w:rsidRPr="00661FD6" w:rsidRDefault="00B66326" w:rsidP="00EB5A1D">
      <w:pPr>
        <w:pStyle w:val="Corpotesto"/>
        <w:numPr>
          <w:ilvl w:val="1"/>
          <w:numId w:val="12"/>
        </w:numPr>
        <w:rPr>
          <w:rFonts w:ascii="Verdana" w:hAnsi="Verdana" w:cs="Verdana"/>
          <w:sz w:val="18"/>
          <w:szCs w:val="18"/>
        </w:rPr>
      </w:pPr>
      <w:r w:rsidRPr="00661FD6">
        <w:rPr>
          <w:rFonts w:ascii="Verdana" w:hAnsi="Verdana" w:cs="Verdana"/>
          <w:b/>
          <w:bCs/>
          <w:sz w:val="18"/>
          <w:szCs w:val="18"/>
        </w:rPr>
        <w:t>OBIETTIVI DISCIPLINARI IRRINUNCIABILI</w:t>
      </w:r>
    </w:p>
    <w:p w14:paraId="46F7E78F" w14:textId="77777777" w:rsidR="00D351D5" w:rsidRPr="00661FD6" w:rsidRDefault="00D351D5">
      <w:pPr>
        <w:pStyle w:val="Corpotesto"/>
        <w:rPr>
          <w:rFonts w:ascii="Verdana" w:hAnsi="Verdana" w:cs="Verdana"/>
          <w:sz w:val="18"/>
          <w:szCs w:val="18"/>
        </w:rPr>
      </w:pPr>
    </w:p>
    <w:p w14:paraId="562ECFAF" w14:textId="770BA975" w:rsidR="00B66326" w:rsidRDefault="00B66326">
      <w:pPr>
        <w:pStyle w:val="Corpotesto"/>
        <w:rPr>
          <w:rFonts w:ascii="Verdana" w:hAnsi="Verdana" w:cs="Verdana"/>
          <w:sz w:val="18"/>
          <w:szCs w:val="18"/>
        </w:rPr>
      </w:pPr>
      <w:r w:rsidRPr="00661FD6">
        <w:rPr>
          <w:rFonts w:ascii="Verdana" w:hAnsi="Verdana" w:cs="Verdana"/>
          <w:sz w:val="18"/>
          <w:szCs w:val="18"/>
        </w:rPr>
        <w:t>Così come sono definiti da ciascun dipartimento disciplinare, e riportati nel sito (</w:t>
      </w:r>
      <w:r w:rsidR="00AE68A4" w:rsidRPr="00661FD6">
        <w:rPr>
          <w:rFonts w:ascii="Verdana" w:hAnsi="Verdana" w:cs="Verdana"/>
          <w:sz w:val="18"/>
          <w:szCs w:val="18"/>
        </w:rPr>
        <w:t xml:space="preserve">studenti/studenti con bisogni educativi speciali/documenti/obiettivi irrinunciabili per studenti stranieri: </w:t>
      </w:r>
      <w:hyperlink r:id="rId7" w:history="1">
        <w:r w:rsidR="00AE68A4" w:rsidRPr="00661FD6">
          <w:rPr>
            <w:rStyle w:val="Collegamentoipertestuale"/>
            <w:rFonts w:ascii="Roboto" w:hAnsi="Roboto"/>
            <w:sz w:val="20"/>
            <w:szCs w:val="20"/>
            <w:shd w:val="clear" w:color="auto" w:fill="FFFFFF"/>
          </w:rPr>
          <w:t>https://www.sarrocchi.edu.it/oldsite/studenti/studenti-con-bisogni-educativi-speciali.html</w:t>
        </w:r>
      </w:hyperlink>
      <w:r w:rsidR="00AE68A4" w:rsidRPr="00661FD6">
        <w:t xml:space="preserve"> </w:t>
      </w:r>
      <w:r w:rsidR="00AE68A4" w:rsidRPr="00661FD6">
        <w:rPr>
          <w:rFonts w:ascii="Verdana" w:hAnsi="Verdana" w:cs="Verdana"/>
          <w:sz w:val="18"/>
          <w:szCs w:val="18"/>
        </w:rPr>
        <w:t>)</w:t>
      </w:r>
    </w:p>
    <w:p w14:paraId="2833CC50" w14:textId="77777777" w:rsidR="00AE68A4" w:rsidRPr="00AE68A4" w:rsidRDefault="00AE68A4">
      <w:pPr>
        <w:pStyle w:val="Corpotesto"/>
        <w:rPr>
          <w:rFonts w:ascii="Verdana" w:hAnsi="Verdana" w:cs="Verdana"/>
          <w:sz w:val="18"/>
          <w:szCs w:val="18"/>
        </w:rPr>
      </w:pPr>
    </w:p>
    <w:p w14:paraId="46F7E790" w14:textId="05241BDC" w:rsidR="00D351D5" w:rsidRDefault="00D351D5" w:rsidP="00EB5A1D">
      <w:pPr>
        <w:pStyle w:val="Corpotesto"/>
        <w:numPr>
          <w:ilvl w:val="1"/>
          <w:numId w:val="12"/>
        </w:numPr>
        <w:rPr>
          <w:rFonts w:ascii="Verdana" w:hAnsi="Verdana" w:cs="Verdana"/>
          <w:sz w:val="18"/>
          <w:szCs w:val="18"/>
        </w:rPr>
      </w:pPr>
      <w:r>
        <w:rPr>
          <w:rFonts w:ascii="Verdana" w:hAnsi="Verdana" w:cs="Verdana"/>
          <w:b/>
          <w:bCs/>
          <w:sz w:val="18"/>
          <w:szCs w:val="18"/>
        </w:rPr>
        <w:t>OBIETTIVI EDUCATIVI</w:t>
      </w:r>
    </w:p>
    <w:p w14:paraId="46F7E791" w14:textId="77777777" w:rsidR="00D351D5" w:rsidRDefault="00D351D5">
      <w:pPr>
        <w:pStyle w:val="Corpotesto"/>
        <w:rPr>
          <w:rFonts w:ascii="Verdana" w:hAnsi="Verdana" w:cs="Verdana"/>
          <w:sz w:val="18"/>
          <w:szCs w:val="18"/>
        </w:rPr>
      </w:pPr>
    </w:p>
    <w:p w14:paraId="46F7E792" w14:textId="77777777" w:rsidR="00D351D5" w:rsidRDefault="00D351D5">
      <w:pPr>
        <w:pStyle w:val="Corpotesto"/>
        <w:numPr>
          <w:ilvl w:val="0"/>
          <w:numId w:val="7"/>
        </w:numPr>
        <w:jc w:val="both"/>
        <w:rPr>
          <w:rFonts w:ascii="Verdana" w:hAnsi="Verdana" w:cs="Verdana"/>
          <w:sz w:val="18"/>
          <w:szCs w:val="18"/>
        </w:rPr>
      </w:pPr>
      <w:r>
        <w:rPr>
          <w:rFonts w:ascii="Verdana" w:hAnsi="Verdana" w:cs="Verdana"/>
          <w:sz w:val="18"/>
          <w:szCs w:val="18"/>
        </w:rPr>
        <w:t>Favorire e sviluppare il processo di socializzazione</w:t>
      </w:r>
    </w:p>
    <w:p w14:paraId="46F7E793" w14:textId="77777777" w:rsidR="00D351D5" w:rsidRDefault="00D351D5">
      <w:pPr>
        <w:pStyle w:val="Corpotesto"/>
        <w:numPr>
          <w:ilvl w:val="0"/>
          <w:numId w:val="7"/>
        </w:numPr>
        <w:jc w:val="both"/>
        <w:rPr>
          <w:rFonts w:ascii="Verdana" w:hAnsi="Verdana" w:cs="Verdana"/>
          <w:sz w:val="18"/>
          <w:szCs w:val="18"/>
        </w:rPr>
      </w:pPr>
      <w:r>
        <w:rPr>
          <w:rFonts w:ascii="Verdana" w:hAnsi="Verdana" w:cs="Verdana"/>
          <w:sz w:val="18"/>
          <w:szCs w:val="18"/>
        </w:rPr>
        <w:t>Rafforzare le strategie di apprendimento</w:t>
      </w:r>
    </w:p>
    <w:p w14:paraId="46F7E794" w14:textId="77777777" w:rsidR="00D351D5" w:rsidRDefault="00D351D5">
      <w:pPr>
        <w:pStyle w:val="Corpotesto"/>
        <w:numPr>
          <w:ilvl w:val="0"/>
          <w:numId w:val="7"/>
        </w:numPr>
        <w:jc w:val="both"/>
        <w:rPr>
          <w:rFonts w:ascii="Verdana" w:hAnsi="Verdana" w:cs="Verdana"/>
          <w:sz w:val="18"/>
          <w:szCs w:val="18"/>
        </w:rPr>
      </w:pPr>
      <w:r>
        <w:rPr>
          <w:rFonts w:ascii="Verdana" w:hAnsi="Verdana" w:cs="Verdana"/>
          <w:sz w:val="18"/>
          <w:szCs w:val="18"/>
        </w:rPr>
        <w:t>Potenziare le competenze comunicative</w:t>
      </w:r>
    </w:p>
    <w:p w14:paraId="46F7E795" w14:textId="77777777" w:rsidR="00D351D5" w:rsidRDefault="00D351D5">
      <w:pPr>
        <w:pStyle w:val="Corpotesto"/>
        <w:numPr>
          <w:ilvl w:val="0"/>
          <w:numId w:val="7"/>
        </w:numPr>
        <w:jc w:val="both"/>
        <w:rPr>
          <w:rFonts w:ascii="Verdana" w:hAnsi="Verdana" w:cs="Verdana"/>
          <w:sz w:val="18"/>
          <w:szCs w:val="18"/>
        </w:rPr>
      </w:pPr>
      <w:r>
        <w:rPr>
          <w:rFonts w:ascii="Verdana" w:hAnsi="Verdana" w:cs="Verdana"/>
          <w:sz w:val="18"/>
          <w:szCs w:val="18"/>
        </w:rPr>
        <w:t>Favorire i processi di collaborazione e di scambio interpersonale</w:t>
      </w:r>
    </w:p>
    <w:p w14:paraId="46F7E796" w14:textId="77777777" w:rsidR="00D351D5" w:rsidRDefault="00D351D5">
      <w:pPr>
        <w:pStyle w:val="Corpotesto"/>
        <w:numPr>
          <w:ilvl w:val="0"/>
          <w:numId w:val="7"/>
        </w:numPr>
        <w:jc w:val="both"/>
        <w:rPr>
          <w:rFonts w:ascii="Verdana" w:hAnsi="Verdana" w:cs="Verdana"/>
          <w:sz w:val="18"/>
          <w:szCs w:val="18"/>
        </w:rPr>
      </w:pPr>
      <w:r>
        <w:rPr>
          <w:rFonts w:ascii="Verdana" w:hAnsi="Verdana" w:cs="Verdana"/>
          <w:sz w:val="18"/>
          <w:szCs w:val="18"/>
        </w:rPr>
        <w:t>Altro (specificare):</w:t>
      </w:r>
    </w:p>
    <w:p w14:paraId="46F7E797" w14:textId="77777777" w:rsidR="00D351D5" w:rsidRDefault="00D351D5">
      <w:pPr>
        <w:pStyle w:val="Corpotesto"/>
        <w:spacing w:line="360" w:lineRule="auto"/>
        <w:ind w:left="720"/>
        <w:jc w:val="both"/>
        <w:rPr>
          <w:rFonts w:ascii="Verdana" w:hAnsi="Verdana" w:cs="Verdana"/>
          <w:sz w:val="18"/>
          <w:szCs w:val="18"/>
        </w:rPr>
      </w:pPr>
      <w:r>
        <w:rPr>
          <w:rFonts w:ascii="Verdana" w:hAnsi="Verdana" w:cs="Verdana"/>
          <w:sz w:val="18"/>
          <w:szCs w:val="18"/>
        </w:rPr>
        <w:t>………………………………………………………………………………………………………………………………………………………………………………………………………………………………………………………………………………………………………………………………</w:t>
      </w:r>
    </w:p>
    <w:p w14:paraId="46F7E798" w14:textId="77777777" w:rsidR="00D351D5" w:rsidRDefault="00D351D5">
      <w:pPr>
        <w:rPr>
          <w:rFonts w:ascii="Verdana" w:hAnsi="Verdana" w:cs="Verdana"/>
          <w:sz w:val="18"/>
          <w:szCs w:val="18"/>
        </w:rPr>
      </w:pPr>
    </w:p>
    <w:p w14:paraId="46F7E799" w14:textId="27512C09" w:rsidR="00D351D5" w:rsidRDefault="00D351D5" w:rsidP="00EB5A1D">
      <w:pPr>
        <w:pStyle w:val="Paragrafoelenco1"/>
        <w:numPr>
          <w:ilvl w:val="1"/>
          <w:numId w:val="12"/>
        </w:numPr>
        <w:rPr>
          <w:rFonts w:ascii="Verdana" w:hAnsi="Verdana" w:cs="Verdana"/>
          <w:sz w:val="18"/>
          <w:szCs w:val="18"/>
        </w:rPr>
      </w:pPr>
      <w:r>
        <w:rPr>
          <w:rFonts w:ascii="Verdana" w:hAnsi="Verdana" w:cs="Verdana"/>
          <w:b/>
          <w:bCs/>
          <w:sz w:val="18"/>
          <w:szCs w:val="18"/>
        </w:rPr>
        <w:t>OBIETTIVI TRASVERSALI</w:t>
      </w:r>
    </w:p>
    <w:p w14:paraId="46F7E79A" w14:textId="14709CE0" w:rsidR="00D351D5" w:rsidRDefault="00D351D5">
      <w:pPr>
        <w:jc w:val="both"/>
        <w:rPr>
          <w:rFonts w:ascii="Verdana" w:hAnsi="Verdana" w:cs="Verdana"/>
          <w:sz w:val="18"/>
          <w:szCs w:val="18"/>
        </w:rPr>
      </w:pPr>
      <w:r w:rsidRPr="00085E48">
        <w:rPr>
          <w:rFonts w:ascii="Verdana" w:hAnsi="Verdana" w:cs="Verdana"/>
          <w:sz w:val="18"/>
          <w:szCs w:val="18"/>
        </w:rPr>
        <w:t>In base all’art. 45 del DPR 394/99, deve essere attuato “</w:t>
      </w:r>
      <w:r w:rsidRPr="00085E48">
        <w:rPr>
          <w:rFonts w:ascii="Verdana" w:hAnsi="Verdana" w:cs="Verdana"/>
          <w:i/>
          <w:iCs/>
          <w:sz w:val="18"/>
          <w:szCs w:val="18"/>
        </w:rPr>
        <w:t>il necessario adattamento dei programmi di insegnamento; allo scopo possono essere adottati specifici interventi individualizzati o per gruppi di alunni, per facilitare l’apprendimento della lingua italiana, utilizzando, ove possibile, le risorse professionali della scuola</w:t>
      </w:r>
      <w:r w:rsidRPr="00085E48">
        <w:rPr>
          <w:rFonts w:ascii="Verdana" w:hAnsi="Verdana" w:cs="Verdana"/>
          <w:sz w:val="18"/>
          <w:szCs w:val="18"/>
        </w:rPr>
        <w:t>”.</w:t>
      </w:r>
    </w:p>
    <w:p w14:paraId="46F7E79B" w14:textId="77777777" w:rsidR="00D351D5" w:rsidRDefault="00D351D5">
      <w:pPr>
        <w:numPr>
          <w:ilvl w:val="0"/>
          <w:numId w:val="5"/>
        </w:numPr>
        <w:spacing w:after="0" w:line="240" w:lineRule="auto"/>
        <w:rPr>
          <w:rFonts w:ascii="Verdana" w:hAnsi="Verdana" w:cs="Verdana"/>
          <w:sz w:val="18"/>
          <w:szCs w:val="18"/>
        </w:rPr>
      </w:pPr>
      <w:r>
        <w:rPr>
          <w:rFonts w:ascii="Verdana" w:hAnsi="Verdana" w:cs="Verdana"/>
          <w:sz w:val="18"/>
          <w:szCs w:val="18"/>
        </w:rPr>
        <w:t xml:space="preserve">Promuovere la capacità di organizzare e gestire il lavoro scolastico </w:t>
      </w:r>
    </w:p>
    <w:p w14:paraId="46F7E79C" w14:textId="1D60E6C5" w:rsidR="00D351D5" w:rsidRDefault="00D351D5">
      <w:pPr>
        <w:numPr>
          <w:ilvl w:val="0"/>
          <w:numId w:val="5"/>
        </w:numPr>
        <w:spacing w:after="0" w:line="240" w:lineRule="auto"/>
        <w:rPr>
          <w:rFonts w:ascii="Verdana" w:hAnsi="Verdana" w:cs="Verdana"/>
          <w:sz w:val="18"/>
          <w:szCs w:val="18"/>
        </w:rPr>
      </w:pPr>
      <w:r>
        <w:rPr>
          <w:rFonts w:ascii="Verdana" w:hAnsi="Verdana" w:cs="Verdana"/>
          <w:sz w:val="18"/>
          <w:szCs w:val="18"/>
        </w:rPr>
        <w:t>Fornire gli strumenti linguistici di base per un successo formativo</w:t>
      </w:r>
      <w:r w:rsidR="002D52B1">
        <w:rPr>
          <w:rFonts w:ascii="Verdana" w:hAnsi="Verdana" w:cs="Verdana"/>
          <w:sz w:val="18"/>
          <w:szCs w:val="18"/>
        </w:rPr>
        <w:t xml:space="preserve"> </w:t>
      </w:r>
    </w:p>
    <w:p w14:paraId="46F7E79D" w14:textId="77777777" w:rsidR="00D351D5" w:rsidRDefault="00D351D5">
      <w:pPr>
        <w:numPr>
          <w:ilvl w:val="0"/>
          <w:numId w:val="5"/>
        </w:numPr>
        <w:spacing w:after="0" w:line="240" w:lineRule="auto"/>
        <w:rPr>
          <w:rFonts w:ascii="Verdana" w:hAnsi="Verdana" w:cs="Verdana"/>
          <w:sz w:val="18"/>
          <w:szCs w:val="18"/>
        </w:rPr>
      </w:pPr>
      <w:r>
        <w:rPr>
          <w:rFonts w:ascii="Verdana" w:hAnsi="Verdana" w:cs="Verdana"/>
          <w:sz w:val="18"/>
          <w:szCs w:val="18"/>
        </w:rPr>
        <w:t>Favorire l’acquisizione di un metodo di studio efficace</w:t>
      </w:r>
    </w:p>
    <w:p w14:paraId="46F7E79E" w14:textId="77777777" w:rsidR="00751141" w:rsidRPr="00751141" w:rsidRDefault="00751141" w:rsidP="00751141">
      <w:pPr>
        <w:numPr>
          <w:ilvl w:val="0"/>
          <w:numId w:val="5"/>
        </w:numPr>
        <w:spacing w:after="0" w:line="240" w:lineRule="auto"/>
        <w:rPr>
          <w:rFonts w:ascii="Verdana" w:hAnsi="Verdana" w:cs="Verdana"/>
          <w:sz w:val="18"/>
          <w:szCs w:val="18"/>
        </w:rPr>
      </w:pPr>
      <w:r w:rsidRPr="00751141">
        <w:rPr>
          <w:rFonts w:ascii="Verdana" w:hAnsi="Verdana" w:cs="Verdana"/>
          <w:sz w:val="18"/>
          <w:szCs w:val="18"/>
        </w:rPr>
        <w:t xml:space="preserve">Promuovere la conoscenza del sistema scolastico e della nuova società </w:t>
      </w:r>
    </w:p>
    <w:p w14:paraId="46F7E79F" w14:textId="77777777" w:rsidR="00D351D5" w:rsidRDefault="00D351D5" w:rsidP="00751141">
      <w:pPr>
        <w:numPr>
          <w:ilvl w:val="0"/>
          <w:numId w:val="5"/>
        </w:numPr>
        <w:spacing w:after="0" w:line="240" w:lineRule="auto"/>
        <w:rPr>
          <w:rFonts w:ascii="Verdana" w:hAnsi="Verdana" w:cs="Verdana"/>
          <w:sz w:val="18"/>
          <w:szCs w:val="18"/>
        </w:rPr>
      </w:pPr>
      <w:r>
        <w:rPr>
          <w:rFonts w:ascii="Verdana" w:hAnsi="Verdana" w:cs="Verdana"/>
          <w:sz w:val="18"/>
          <w:szCs w:val="18"/>
        </w:rPr>
        <w:t>Altro (specificare):</w:t>
      </w:r>
    </w:p>
    <w:p w14:paraId="46F7E7A0" w14:textId="77777777" w:rsidR="00D351D5" w:rsidRDefault="00D351D5">
      <w:pPr>
        <w:pStyle w:val="Corpotesto"/>
        <w:spacing w:line="360" w:lineRule="auto"/>
        <w:ind w:left="720"/>
        <w:jc w:val="both"/>
        <w:rPr>
          <w:rFonts w:ascii="Verdana" w:hAnsi="Verdana" w:cs="Verdana"/>
          <w:sz w:val="18"/>
          <w:szCs w:val="18"/>
        </w:rPr>
      </w:pPr>
      <w:r>
        <w:rPr>
          <w:rFonts w:ascii="Verdana" w:hAnsi="Verdana" w:cs="Verdana"/>
          <w:sz w:val="18"/>
          <w:szCs w:val="18"/>
        </w:rPr>
        <w:t>…………………………………………………………………………………………………………………………………………………………………………………………………………………………………………………………………………………………………………………………………………………………………………………………………………………………………………………………………………………………….</w:t>
      </w:r>
    </w:p>
    <w:p w14:paraId="0620C40C" w14:textId="77777777" w:rsidR="00B00DE9" w:rsidRDefault="00B00DE9">
      <w:pPr>
        <w:pStyle w:val="Corpotesto"/>
        <w:spacing w:line="360" w:lineRule="auto"/>
        <w:ind w:left="720"/>
        <w:jc w:val="both"/>
        <w:rPr>
          <w:rFonts w:ascii="Verdana" w:hAnsi="Verdana" w:cs="Verdana"/>
          <w:sz w:val="18"/>
          <w:szCs w:val="18"/>
        </w:rPr>
      </w:pPr>
    </w:p>
    <w:p w14:paraId="3D9C26C4" w14:textId="77777777" w:rsidR="00B00DE9" w:rsidRDefault="00B00DE9">
      <w:pPr>
        <w:pStyle w:val="Corpotesto"/>
        <w:spacing w:line="360" w:lineRule="auto"/>
        <w:ind w:left="720"/>
        <w:jc w:val="both"/>
        <w:rPr>
          <w:rFonts w:ascii="Verdana" w:hAnsi="Verdana" w:cs="Verdana"/>
          <w:b/>
          <w:bCs/>
          <w:sz w:val="18"/>
          <w:szCs w:val="18"/>
        </w:rPr>
      </w:pPr>
    </w:p>
    <w:p w14:paraId="46F7E7A1" w14:textId="21D8850F" w:rsidR="00D351D5" w:rsidRPr="00B00DE9" w:rsidRDefault="00911D1B" w:rsidP="00EB5A1D">
      <w:pPr>
        <w:pStyle w:val="Paragrafoelenco1"/>
        <w:numPr>
          <w:ilvl w:val="1"/>
          <w:numId w:val="12"/>
        </w:numPr>
        <w:rPr>
          <w:rFonts w:ascii="Verdana" w:hAnsi="Verdana" w:cs="Verdana"/>
          <w:sz w:val="18"/>
          <w:szCs w:val="18"/>
        </w:rPr>
      </w:pPr>
      <w:r w:rsidRPr="00661FD6">
        <w:rPr>
          <w:rFonts w:ascii="Verdana" w:hAnsi="Verdana" w:cs="Verdana"/>
          <w:b/>
          <w:bCs/>
          <w:sz w:val="18"/>
          <w:szCs w:val="18"/>
        </w:rPr>
        <w:lastRenderedPageBreak/>
        <w:t>OBIETTIVI NELL’AMBITO DELLE COMPETENZE LINGUISTICHE L2 E L3</w:t>
      </w:r>
      <w:r w:rsidR="0098328A" w:rsidRPr="00661FD6">
        <w:rPr>
          <w:rFonts w:ascii="Verdana" w:hAnsi="Verdana" w:cs="Verdana"/>
          <w:b/>
          <w:bCs/>
          <w:sz w:val="18"/>
          <w:szCs w:val="18"/>
        </w:rPr>
        <w:t>/ FASE INIZIALE</w:t>
      </w:r>
      <w:r w:rsidR="0098328A">
        <w:rPr>
          <w:rFonts w:ascii="Verdana" w:hAnsi="Verdana" w:cs="Verdana"/>
          <w:b/>
          <w:bCs/>
          <w:sz w:val="18"/>
          <w:szCs w:val="18"/>
        </w:rPr>
        <w:t xml:space="preserve"> </w:t>
      </w:r>
      <w:r w:rsidR="0098328A" w:rsidRPr="0098328A">
        <w:rPr>
          <w:rFonts w:ascii="Verdana" w:hAnsi="Verdana" w:cs="Verdana"/>
          <w:i/>
          <w:iCs/>
          <w:sz w:val="16"/>
          <w:szCs w:val="16"/>
        </w:rPr>
        <w:t>(Linee Guida</w:t>
      </w:r>
      <w:r w:rsidR="0098328A">
        <w:rPr>
          <w:rFonts w:ascii="Verdana" w:hAnsi="Verdana" w:cs="Verdana"/>
          <w:i/>
          <w:iCs/>
          <w:sz w:val="16"/>
          <w:szCs w:val="16"/>
        </w:rPr>
        <w:t xml:space="preserve"> Febbraio 2014)</w:t>
      </w:r>
    </w:p>
    <w:p w14:paraId="3F7A630E" w14:textId="77777777" w:rsidR="00B00DE9" w:rsidRDefault="00B00DE9" w:rsidP="00B00DE9">
      <w:pPr>
        <w:pStyle w:val="Paragrafoelenco1"/>
        <w:rPr>
          <w:rFonts w:ascii="Verdana" w:hAnsi="Verdana" w:cs="Verdana"/>
          <w:sz w:val="18"/>
          <w:szCs w:val="18"/>
        </w:rPr>
      </w:pPr>
    </w:p>
    <w:p w14:paraId="46F7E7A2" w14:textId="77777777" w:rsidR="00D351D5" w:rsidRDefault="00D351D5">
      <w:pPr>
        <w:numPr>
          <w:ilvl w:val="0"/>
          <w:numId w:val="4"/>
        </w:numPr>
        <w:spacing w:after="0" w:line="240" w:lineRule="auto"/>
        <w:rPr>
          <w:rFonts w:ascii="Verdana" w:hAnsi="Verdana" w:cs="Verdana"/>
          <w:sz w:val="18"/>
          <w:szCs w:val="18"/>
        </w:rPr>
      </w:pPr>
      <w:r>
        <w:rPr>
          <w:rFonts w:ascii="Verdana" w:hAnsi="Verdana" w:cs="Verdana"/>
          <w:sz w:val="18"/>
          <w:szCs w:val="18"/>
        </w:rPr>
        <w:t xml:space="preserve">Riconoscere le strutture ed il funzionamento dei meccanismi linguistici essenziali </w:t>
      </w:r>
    </w:p>
    <w:p w14:paraId="19C3C3B2" w14:textId="23986B0A" w:rsidR="0098328A" w:rsidRPr="0098328A" w:rsidRDefault="00D351D5" w:rsidP="0098328A">
      <w:pPr>
        <w:numPr>
          <w:ilvl w:val="0"/>
          <w:numId w:val="4"/>
        </w:numPr>
        <w:spacing w:after="0" w:line="240" w:lineRule="auto"/>
        <w:rPr>
          <w:rFonts w:ascii="Verdana" w:hAnsi="Verdana" w:cs="Verdana"/>
          <w:sz w:val="18"/>
          <w:szCs w:val="18"/>
        </w:rPr>
      </w:pPr>
      <w:r>
        <w:rPr>
          <w:rFonts w:ascii="Verdana" w:hAnsi="Verdana" w:cs="Verdana"/>
          <w:sz w:val="18"/>
          <w:szCs w:val="18"/>
        </w:rPr>
        <w:t>Comprendere e saper usare il lessico di base nella produzione orale e scritta</w:t>
      </w:r>
    </w:p>
    <w:p w14:paraId="3978AD33" w14:textId="35A891C6" w:rsidR="009210A2" w:rsidRPr="00661FD6" w:rsidRDefault="009210A2">
      <w:pPr>
        <w:numPr>
          <w:ilvl w:val="0"/>
          <w:numId w:val="4"/>
        </w:numPr>
        <w:spacing w:after="0" w:line="240" w:lineRule="auto"/>
        <w:rPr>
          <w:rFonts w:ascii="Verdana" w:hAnsi="Verdana" w:cs="Verdana"/>
          <w:sz w:val="18"/>
          <w:szCs w:val="18"/>
        </w:rPr>
      </w:pPr>
      <w:r w:rsidRPr="00661FD6">
        <w:rPr>
          <w:rFonts w:ascii="Verdana" w:hAnsi="Verdana" w:cs="Verdana"/>
          <w:sz w:val="18"/>
          <w:szCs w:val="18"/>
        </w:rPr>
        <w:t>Sviluppare una capacità di ascolto e comprensione dei messaggi orali</w:t>
      </w:r>
    </w:p>
    <w:p w14:paraId="2A8852D8" w14:textId="3A9BDDD4" w:rsidR="0098328A" w:rsidRPr="00661FD6" w:rsidRDefault="0098328A">
      <w:pPr>
        <w:numPr>
          <w:ilvl w:val="0"/>
          <w:numId w:val="4"/>
        </w:numPr>
        <w:spacing w:after="0" w:line="240" w:lineRule="auto"/>
        <w:rPr>
          <w:rFonts w:ascii="Verdana" w:hAnsi="Verdana" w:cs="Verdana"/>
          <w:sz w:val="18"/>
          <w:szCs w:val="18"/>
        </w:rPr>
      </w:pPr>
      <w:r w:rsidRPr="00661FD6">
        <w:rPr>
          <w:rFonts w:ascii="Verdana" w:hAnsi="Verdana" w:cs="Verdana"/>
          <w:sz w:val="18"/>
          <w:szCs w:val="18"/>
        </w:rPr>
        <w:t>Consolidare le capacità tecniche di lettura e scrittura</w:t>
      </w:r>
    </w:p>
    <w:p w14:paraId="46F7E7A6" w14:textId="77777777" w:rsidR="00D351D5" w:rsidRDefault="00D351D5">
      <w:pPr>
        <w:pStyle w:val="Corpotesto"/>
        <w:numPr>
          <w:ilvl w:val="0"/>
          <w:numId w:val="4"/>
        </w:numPr>
        <w:jc w:val="both"/>
        <w:rPr>
          <w:rFonts w:ascii="Verdana" w:hAnsi="Verdana" w:cs="Verdana"/>
          <w:sz w:val="18"/>
          <w:szCs w:val="18"/>
        </w:rPr>
      </w:pPr>
      <w:r>
        <w:rPr>
          <w:rFonts w:ascii="Verdana" w:hAnsi="Verdana" w:cs="Verdana"/>
          <w:sz w:val="18"/>
          <w:szCs w:val="18"/>
        </w:rPr>
        <w:t>Altro (specificare):</w:t>
      </w:r>
    </w:p>
    <w:p w14:paraId="46F7E7A7" w14:textId="77777777" w:rsidR="00D351D5" w:rsidRDefault="00D351D5">
      <w:pPr>
        <w:pStyle w:val="Corpotesto"/>
        <w:spacing w:line="360" w:lineRule="auto"/>
        <w:ind w:left="720"/>
        <w:jc w:val="both"/>
        <w:rPr>
          <w:rFonts w:ascii="Verdana" w:hAnsi="Verdana" w:cs="Verdana"/>
          <w:b/>
          <w:bCs/>
          <w:sz w:val="18"/>
          <w:szCs w:val="18"/>
        </w:rPr>
      </w:pPr>
      <w:r>
        <w:rPr>
          <w:rFonts w:ascii="Verdana" w:hAnsi="Verdana" w:cs="Verdana"/>
          <w:sz w:val="18"/>
          <w:szCs w:val="18"/>
        </w:rPr>
        <w:t>…………………………………………………………………………………………………………………………………………………………………………………………………………………………………………………………………………………………………………………………………………………………………………………………………………………………………………………………………………………………….</w:t>
      </w:r>
    </w:p>
    <w:p w14:paraId="46F7E7A8" w14:textId="77777777" w:rsidR="00D351D5" w:rsidRDefault="00D351D5">
      <w:pPr>
        <w:spacing w:line="240" w:lineRule="atLeast"/>
        <w:jc w:val="both"/>
        <w:rPr>
          <w:rFonts w:ascii="Verdana" w:hAnsi="Verdana" w:cs="Verdana"/>
          <w:b/>
          <w:bCs/>
          <w:sz w:val="18"/>
          <w:szCs w:val="18"/>
        </w:rPr>
      </w:pPr>
    </w:p>
    <w:p w14:paraId="46F7E7A9" w14:textId="77777777" w:rsidR="00BC602B" w:rsidRDefault="00BC602B" w:rsidP="00EB5A1D">
      <w:pPr>
        <w:pStyle w:val="Paragrafoelenco1"/>
        <w:numPr>
          <w:ilvl w:val="0"/>
          <w:numId w:val="12"/>
        </w:numPr>
        <w:rPr>
          <w:rFonts w:ascii="Verdana" w:hAnsi="Verdana" w:cs="Verdana"/>
          <w:b/>
          <w:bCs/>
          <w:sz w:val="18"/>
          <w:szCs w:val="18"/>
        </w:rPr>
      </w:pPr>
      <w:r>
        <w:rPr>
          <w:rFonts w:ascii="Verdana" w:hAnsi="Verdana" w:cs="Verdana"/>
          <w:b/>
          <w:bCs/>
          <w:sz w:val="18"/>
          <w:szCs w:val="18"/>
        </w:rPr>
        <w:t xml:space="preserve">VALUTAZIONE </w:t>
      </w:r>
    </w:p>
    <w:p w14:paraId="46F7E7AA" w14:textId="77777777" w:rsidR="00BC602B" w:rsidRDefault="00BC602B" w:rsidP="00BC602B">
      <w:pPr>
        <w:pStyle w:val="Paragrafoelenco1"/>
        <w:rPr>
          <w:rFonts w:ascii="Verdana" w:hAnsi="Verdana" w:cs="Verdana"/>
          <w:b/>
          <w:bCs/>
          <w:sz w:val="18"/>
          <w:szCs w:val="18"/>
        </w:rPr>
      </w:pPr>
    </w:p>
    <w:p w14:paraId="02C61694" w14:textId="77777777" w:rsidR="002D52B1" w:rsidRPr="00D45DF6" w:rsidRDefault="000D7B84" w:rsidP="000D7B84">
      <w:pPr>
        <w:spacing w:line="240" w:lineRule="atLeast"/>
        <w:jc w:val="both"/>
        <w:rPr>
          <w:rFonts w:ascii="Verdana" w:hAnsi="Verdana" w:cs="Verdana"/>
          <w:sz w:val="18"/>
          <w:szCs w:val="18"/>
        </w:rPr>
      </w:pPr>
      <w:r w:rsidRPr="00D45DF6">
        <w:rPr>
          <w:rFonts w:ascii="Verdana" w:hAnsi="Verdana" w:cs="Verdana"/>
          <w:sz w:val="18"/>
          <w:szCs w:val="18"/>
        </w:rPr>
        <w:t xml:space="preserve">La valutazione degli alunni degli alunni stranieri prende in considerazione i criteri seguenti: </w:t>
      </w:r>
    </w:p>
    <w:p w14:paraId="08F8FBB6" w14:textId="4AD6ECB7" w:rsidR="000D7B84" w:rsidRPr="00D45DF6" w:rsidRDefault="000D7B84" w:rsidP="002D52B1">
      <w:pPr>
        <w:pStyle w:val="Paragrafoelenco"/>
        <w:numPr>
          <w:ilvl w:val="0"/>
          <w:numId w:val="16"/>
        </w:numPr>
        <w:spacing w:line="240" w:lineRule="atLeast"/>
        <w:jc w:val="both"/>
        <w:rPr>
          <w:rFonts w:ascii="Verdana" w:hAnsi="Verdana" w:cs="Verdana"/>
          <w:sz w:val="18"/>
          <w:szCs w:val="18"/>
        </w:rPr>
      </w:pPr>
      <w:r w:rsidRPr="00D45DF6">
        <w:rPr>
          <w:rFonts w:ascii="Verdana" w:hAnsi="Verdana" w:cs="Verdana"/>
          <w:sz w:val="18"/>
          <w:szCs w:val="18"/>
        </w:rPr>
        <w:t>La storia scolastica precedente (laddove possibile)</w:t>
      </w:r>
    </w:p>
    <w:p w14:paraId="733140BA" w14:textId="77777777" w:rsidR="000D7B84" w:rsidRPr="00D45DF6" w:rsidRDefault="000D7B84" w:rsidP="000D7B84">
      <w:pPr>
        <w:pStyle w:val="Paragrafoelenco"/>
        <w:numPr>
          <w:ilvl w:val="0"/>
          <w:numId w:val="15"/>
        </w:numPr>
        <w:spacing w:line="240" w:lineRule="atLeast"/>
        <w:jc w:val="both"/>
        <w:rPr>
          <w:rFonts w:ascii="Verdana" w:hAnsi="Verdana" w:cs="Verdana"/>
          <w:sz w:val="18"/>
          <w:szCs w:val="18"/>
        </w:rPr>
      </w:pPr>
      <w:r w:rsidRPr="00D45DF6">
        <w:rPr>
          <w:rFonts w:ascii="Verdana" w:hAnsi="Verdana" w:cs="Verdana"/>
          <w:sz w:val="18"/>
          <w:szCs w:val="18"/>
        </w:rPr>
        <w:t>Gli esiti raggiunti</w:t>
      </w:r>
    </w:p>
    <w:p w14:paraId="24FE32CE" w14:textId="77777777" w:rsidR="000D7B84" w:rsidRPr="00D45DF6" w:rsidRDefault="000D7B84" w:rsidP="000D7B84">
      <w:pPr>
        <w:pStyle w:val="Paragrafoelenco"/>
        <w:numPr>
          <w:ilvl w:val="0"/>
          <w:numId w:val="15"/>
        </w:numPr>
        <w:spacing w:line="240" w:lineRule="atLeast"/>
        <w:jc w:val="both"/>
        <w:rPr>
          <w:rFonts w:ascii="Verdana" w:hAnsi="Verdana" w:cs="Verdana"/>
          <w:sz w:val="18"/>
          <w:szCs w:val="18"/>
        </w:rPr>
      </w:pPr>
      <w:r w:rsidRPr="00D45DF6">
        <w:rPr>
          <w:rFonts w:ascii="Verdana" w:hAnsi="Verdana" w:cs="Verdana"/>
          <w:sz w:val="18"/>
          <w:szCs w:val="18"/>
        </w:rPr>
        <w:t>Le caratteristiche della scuola frequentata</w:t>
      </w:r>
    </w:p>
    <w:p w14:paraId="3FE6BC37" w14:textId="77777777" w:rsidR="000D7B84" w:rsidRPr="00D45DF6" w:rsidRDefault="000D7B84" w:rsidP="000D7B84">
      <w:pPr>
        <w:pStyle w:val="Paragrafoelenco"/>
        <w:numPr>
          <w:ilvl w:val="0"/>
          <w:numId w:val="15"/>
        </w:numPr>
        <w:spacing w:line="240" w:lineRule="atLeast"/>
        <w:jc w:val="both"/>
        <w:rPr>
          <w:rFonts w:ascii="Verdana" w:hAnsi="Verdana" w:cs="Verdana"/>
          <w:sz w:val="18"/>
          <w:szCs w:val="18"/>
        </w:rPr>
      </w:pPr>
      <w:r w:rsidRPr="00D45DF6">
        <w:rPr>
          <w:rFonts w:ascii="Verdana" w:hAnsi="Verdana" w:cs="Verdana"/>
          <w:sz w:val="18"/>
          <w:szCs w:val="18"/>
        </w:rPr>
        <w:t>Le abilità e le competenze essenziali acquisite</w:t>
      </w:r>
    </w:p>
    <w:p w14:paraId="4712F8C3" w14:textId="77777777" w:rsidR="000D7B84" w:rsidRPr="00D45DF6" w:rsidRDefault="000D7B84" w:rsidP="000D7B84">
      <w:pPr>
        <w:pStyle w:val="Paragrafoelenco"/>
        <w:numPr>
          <w:ilvl w:val="0"/>
          <w:numId w:val="15"/>
        </w:numPr>
        <w:spacing w:line="240" w:lineRule="atLeast"/>
        <w:jc w:val="both"/>
        <w:rPr>
          <w:rFonts w:ascii="Verdana" w:hAnsi="Verdana" w:cs="Verdana"/>
          <w:sz w:val="18"/>
          <w:szCs w:val="18"/>
        </w:rPr>
      </w:pPr>
      <w:r w:rsidRPr="00D45DF6">
        <w:rPr>
          <w:rFonts w:ascii="Verdana" w:hAnsi="Verdana" w:cs="Verdana"/>
          <w:sz w:val="18"/>
          <w:szCs w:val="18"/>
        </w:rPr>
        <w:t xml:space="preserve">La valutazione formativa rispetto a quella certificativa </w:t>
      </w:r>
    </w:p>
    <w:p w14:paraId="0516ABFE" w14:textId="77777777" w:rsidR="000D7B84" w:rsidRPr="00D45DF6" w:rsidRDefault="000D7B84" w:rsidP="000D7B84">
      <w:pPr>
        <w:pStyle w:val="Paragrafoelenco"/>
        <w:numPr>
          <w:ilvl w:val="0"/>
          <w:numId w:val="15"/>
        </w:numPr>
        <w:spacing w:line="240" w:lineRule="atLeast"/>
        <w:jc w:val="both"/>
        <w:rPr>
          <w:rFonts w:ascii="Verdana" w:hAnsi="Verdana" w:cs="Verdana"/>
          <w:sz w:val="18"/>
          <w:szCs w:val="18"/>
        </w:rPr>
      </w:pPr>
      <w:r w:rsidRPr="00D45DF6">
        <w:rPr>
          <w:rFonts w:ascii="Verdana" w:hAnsi="Verdana" w:cs="Verdana"/>
          <w:sz w:val="18"/>
          <w:szCs w:val="18"/>
        </w:rPr>
        <w:t xml:space="preserve">Si prendono in considerazione il percorso dell’alunno, i passi realizzati, gli obiettivi possibili, la motivazione e l’impegno e, soprattutto, le potenzialità di apprendimento dimostrate e la previsione di sviluppo dell’alunno </w:t>
      </w:r>
    </w:p>
    <w:p w14:paraId="41BBEED4" w14:textId="35A9BE58" w:rsidR="000D7B84" w:rsidRPr="00D45DF6" w:rsidRDefault="000D7B84" w:rsidP="000D7B84">
      <w:pPr>
        <w:pStyle w:val="Paragrafoelenco"/>
        <w:numPr>
          <w:ilvl w:val="0"/>
          <w:numId w:val="15"/>
        </w:numPr>
        <w:spacing w:line="240" w:lineRule="atLeast"/>
        <w:jc w:val="both"/>
        <w:rPr>
          <w:rFonts w:ascii="Verdana" w:hAnsi="Verdana" w:cs="Verdana"/>
          <w:sz w:val="18"/>
          <w:szCs w:val="18"/>
        </w:rPr>
      </w:pPr>
      <w:r w:rsidRPr="00D45DF6">
        <w:rPr>
          <w:rFonts w:ascii="Verdana" w:hAnsi="Verdana" w:cs="Verdana"/>
          <w:sz w:val="18"/>
          <w:szCs w:val="18"/>
        </w:rPr>
        <w:t>Inoltre, i risultati riportati nei corsi di italiano L2 potranno contribuire alla valutazione per la disciplina Italiano (</w:t>
      </w:r>
      <w:r w:rsidRPr="00D45DF6">
        <w:rPr>
          <w:rFonts w:ascii="Verdana" w:hAnsi="Verdana" w:cs="Verdana"/>
          <w:b/>
          <w:bCs/>
          <w:sz w:val="18"/>
          <w:szCs w:val="18"/>
        </w:rPr>
        <w:t xml:space="preserve">protocollo di accoglienza </w:t>
      </w:r>
      <w:proofErr w:type="spellStart"/>
      <w:r w:rsidRPr="00D45DF6">
        <w:rPr>
          <w:rFonts w:ascii="Verdana" w:hAnsi="Verdana" w:cs="Verdana"/>
          <w:b/>
          <w:bCs/>
          <w:sz w:val="18"/>
          <w:szCs w:val="18"/>
        </w:rPr>
        <w:t>Sarrocchi</w:t>
      </w:r>
      <w:proofErr w:type="spellEnd"/>
      <w:r w:rsidRPr="00D45DF6">
        <w:rPr>
          <w:rFonts w:ascii="Verdana" w:hAnsi="Verdana" w:cs="Verdana"/>
          <w:sz w:val="18"/>
          <w:szCs w:val="18"/>
        </w:rPr>
        <w:t>).</w:t>
      </w:r>
    </w:p>
    <w:p w14:paraId="69794D89" w14:textId="61C60F75" w:rsidR="00351ECD" w:rsidRDefault="00351ECD" w:rsidP="00BC602B">
      <w:pPr>
        <w:spacing w:line="240" w:lineRule="atLeast"/>
        <w:jc w:val="both"/>
        <w:rPr>
          <w:rFonts w:ascii="Verdana" w:hAnsi="Verdana" w:cs="Verdana"/>
          <w:sz w:val="18"/>
          <w:szCs w:val="18"/>
        </w:rPr>
      </w:pPr>
    </w:p>
    <w:p w14:paraId="46F7E7AB" w14:textId="5E973280" w:rsidR="00BC602B" w:rsidRPr="00B93313" w:rsidRDefault="00BC602B" w:rsidP="00BC602B">
      <w:pPr>
        <w:spacing w:line="240" w:lineRule="atLeast"/>
        <w:jc w:val="both"/>
        <w:rPr>
          <w:rFonts w:ascii="Verdana" w:hAnsi="Verdana" w:cs="Verdana"/>
          <w:b/>
          <w:bCs/>
          <w:sz w:val="18"/>
          <w:szCs w:val="18"/>
        </w:rPr>
      </w:pPr>
      <w:r>
        <w:rPr>
          <w:rFonts w:ascii="Verdana" w:hAnsi="Verdana" w:cs="Verdana"/>
          <w:sz w:val="18"/>
          <w:szCs w:val="18"/>
        </w:rPr>
        <w:t>Nel riquadro sottostante sono segnalate con una crocetta le metodologie e la valutazione (descritte nella legenda) che si intendono attuare:</w:t>
      </w:r>
    </w:p>
    <w:tbl>
      <w:tblPr>
        <w:tblW w:w="8817" w:type="dxa"/>
        <w:tblInd w:w="108" w:type="dxa"/>
        <w:tblLayout w:type="fixed"/>
        <w:tblLook w:val="0000" w:firstRow="0" w:lastRow="0" w:firstColumn="0" w:lastColumn="0" w:noHBand="0" w:noVBand="0"/>
      </w:tblPr>
      <w:tblGrid>
        <w:gridCol w:w="1446"/>
        <w:gridCol w:w="567"/>
        <w:gridCol w:w="425"/>
        <w:gridCol w:w="425"/>
        <w:gridCol w:w="567"/>
        <w:gridCol w:w="425"/>
        <w:gridCol w:w="425"/>
        <w:gridCol w:w="284"/>
        <w:gridCol w:w="425"/>
        <w:gridCol w:w="425"/>
        <w:gridCol w:w="426"/>
        <w:gridCol w:w="426"/>
        <w:gridCol w:w="567"/>
        <w:gridCol w:w="567"/>
        <w:gridCol w:w="425"/>
        <w:gridCol w:w="425"/>
        <w:gridCol w:w="567"/>
      </w:tblGrid>
      <w:tr w:rsidR="000D7B84" w14:paraId="46F7E7AF" w14:textId="77777777" w:rsidTr="004E7562">
        <w:tc>
          <w:tcPr>
            <w:tcW w:w="1446" w:type="dxa"/>
            <w:vMerge w:val="restart"/>
            <w:tcBorders>
              <w:top w:val="single" w:sz="4" w:space="0" w:color="000000"/>
              <w:left w:val="single" w:sz="4" w:space="0" w:color="000000"/>
            </w:tcBorders>
            <w:shd w:val="clear" w:color="auto" w:fill="auto"/>
            <w:vAlign w:val="center"/>
          </w:tcPr>
          <w:p w14:paraId="46F7E7AC" w14:textId="77777777" w:rsidR="000D7B84" w:rsidRPr="007547B1"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b/>
              </w:rPr>
            </w:pPr>
            <w:r w:rsidRPr="007547B1">
              <w:rPr>
                <w:rFonts w:ascii="Verdana" w:hAnsi="Verdana" w:cs="Verdana"/>
                <w:b/>
                <w:sz w:val="18"/>
                <w:szCs w:val="18"/>
              </w:rPr>
              <w:t>MATERIA</w:t>
            </w:r>
          </w:p>
        </w:tc>
        <w:tc>
          <w:tcPr>
            <w:tcW w:w="3968" w:type="dxa"/>
            <w:gridSpan w:val="9"/>
            <w:tcBorders>
              <w:top w:val="single" w:sz="4" w:space="0" w:color="000000"/>
              <w:left w:val="single" w:sz="4" w:space="0" w:color="000000"/>
            </w:tcBorders>
          </w:tcPr>
          <w:p w14:paraId="1F27AB17" w14:textId="303DDE76"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b/>
                <w:bCs/>
                <w:sz w:val="18"/>
                <w:szCs w:val="18"/>
              </w:rPr>
            </w:pPr>
            <w:r>
              <w:rPr>
                <w:rFonts w:ascii="Verdana" w:hAnsi="Verdana" w:cs="Verdana"/>
                <w:b/>
                <w:bCs/>
                <w:sz w:val="18"/>
                <w:szCs w:val="18"/>
              </w:rPr>
              <w:t>METODOLOGIE</w:t>
            </w:r>
          </w:p>
          <w:p w14:paraId="46F7E7AD" w14:textId="3CBC165E"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b/>
                <w:bCs/>
                <w:sz w:val="18"/>
                <w:szCs w:val="18"/>
              </w:rPr>
            </w:pPr>
            <w:r w:rsidRPr="00661FD6">
              <w:rPr>
                <w:rFonts w:ascii="Verdana" w:hAnsi="Verdana" w:cs="Verdana"/>
                <w:b/>
                <w:bCs/>
                <w:sz w:val="18"/>
                <w:szCs w:val="18"/>
              </w:rPr>
              <w:t>DIDATTICHE</w:t>
            </w:r>
          </w:p>
        </w:tc>
        <w:tc>
          <w:tcPr>
            <w:tcW w:w="3403" w:type="dxa"/>
            <w:gridSpan w:val="7"/>
            <w:tcBorders>
              <w:top w:val="single" w:sz="4" w:space="0" w:color="000000"/>
              <w:left w:val="single" w:sz="4" w:space="0" w:color="000000"/>
              <w:bottom w:val="single" w:sz="4" w:space="0" w:color="000000"/>
              <w:right w:val="single" w:sz="4" w:space="0" w:color="000000"/>
            </w:tcBorders>
          </w:tcPr>
          <w:p w14:paraId="46F7E7AE" w14:textId="48B63B1D"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b/>
                <w:bCs/>
                <w:sz w:val="18"/>
                <w:szCs w:val="18"/>
              </w:rPr>
              <w:t>VALUTAZIONE</w:t>
            </w:r>
          </w:p>
        </w:tc>
      </w:tr>
      <w:tr w:rsidR="000D7B84" w14:paraId="46F7E7BD" w14:textId="77777777" w:rsidTr="000D7B84">
        <w:tc>
          <w:tcPr>
            <w:tcW w:w="1446" w:type="dxa"/>
            <w:vMerge/>
            <w:tcBorders>
              <w:left w:val="single" w:sz="4" w:space="0" w:color="000000"/>
              <w:bottom w:val="single" w:sz="4" w:space="0" w:color="000000"/>
            </w:tcBorders>
            <w:shd w:val="clear" w:color="auto" w:fill="auto"/>
          </w:tcPr>
          <w:p w14:paraId="46F7E7B0"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14:paraId="46F7E7B1"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1</w:t>
            </w:r>
          </w:p>
        </w:tc>
        <w:tc>
          <w:tcPr>
            <w:tcW w:w="425" w:type="dxa"/>
            <w:tcBorders>
              <w:top w:val="single" w:sz="4" w:space="0" w:color="000000"/>
              <w:left w:val="single" w:sz="4" w:space="0" w:color="000000"/>
              <w:bottom w:val="single" w:sz="4" w:space="0" w:color="000000"/>
            </w:tcBorders>
          </w:tcPr>
          <w:p w14:paraId="1946014D" w14:textId="1A7BD6CC"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2</w:t>
            </w:r>
          </w:p>
        </w:tc>
        <w:tc>
          <w:tcPr>
            <w:tcW w:w="425" w:type="dxa"/>
            <w:tcBorders>
              <w:top w:val="single" w:sz="4" w:space="0" w:color="000000"/>
              <w:left w:val="single" w:sz="4" w:space="0" w:color="000000"/>
              <w:bottom w:val="single" w:sz="4" w:space="0" w:color="000000"/>
              <w:right w:val="single" w:sz="4" w:space="0" w:color="000000"/>
            </w:tcBorders>
          </w:tcPr>
          <w:p w14:paraId="491EE34D" w14:textId="4A71AAB9"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3</w:t>
            </w:r>
          </w:p>
        </w:tc>
        <w:tc>
          <w:tcPr>
            <w:tcW w:w="567" w:type="dxa"/>
            <w:tcBorders>
              <w:top w:val="single" w:sz="4" w:space="0" w:color="000000"/>
              <w:left w:val="single" w:sz="4" w:space="0" w:color="000000"/>
              <w:bottom w:val="single" w:sz="4" w:space="0" w:color="000000"/>
            </w:tcBorders>
            <w:shd w:val="clear" w:color="auto" w:fill="auto"/>
            <w:vAlign w:val="center"/>
          </w:tcPr>
          <w:p w14:paraId="46F7E7B2" w14:textId="308FB3DB"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4</w:t>
            </w:r>
          </w:p>
        </w:tc>
        <w:tc>
          <w:tcPr>
            <w:tcW w:w="425" w:type="dxa"/>
            <w:tcBorders>
              <w:top w:val="single" w:sz="4" w:space="0" w:color="000000"/>
              <w:left w:val="single" w:sz="4" w:space="0" w:color="000000"/>
              <w:bottom w:val="single" w:sz="4" w:space="0" w:color="000000"/>
            </w:tcBorders>
            <w:shd w:val="clear" w:color="auto" w:fill="auto"/>
            <w:vAlign w:val="center"/>
          </w:tcPr>
          <w:p w14:paraId="46F7E7B3" w14:textId="02F0D431"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5</w:t>
            </w:r>
          </w:p>
        </w:tc>
        <w:tc>
          <w:tcPr>
            <w:tcW w:w="425" w:type="dxa"/>
            <w:tcBorders>
              <w:top w:val="single" w:sz="4" w:space="0" w:color="000000"/>
              <w:left w:val="single" w:sz="4" w:space="0" w:color="000000"/>
              <w:bottom w:val="single" w:sz="4" w:space="0" w:color="000000"/>
              <w:right w:val="single" w:sz="4" w:space="0" w:color="000000"/>
            </w:tcBorders>
          </w:tcPr>
          <w:p w14:paraId="7CA35BC7" w14:textId="34FA6D2E"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6</w:t>
            </w:r>
          </w:p>
        </w:tc>
        <w:tc>
          <w:tcPr>
            <w:tcW w:w="284" w:type="dxa"/>
            <w:tcBorders>
              <w:top w:val="single" w:sz="4" w:space="0" w:color="000000"/>
              <w:left w:val="single" w:sz="4" w:space="0" w:color="000000"/>
              <w:bottom w:val="single" w:sz="4" w:space="0" w:color="000000"/>
            </w:tcBorders>
            <w:shd w:val="clear" w:color="auto" w:fill="auto"/>
            <w:vAlign w:val="center"/>
          </w:tcPr>
          <w:p w14:paraId="46F7E7B4" w14:textId="2D279312"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7</w:t>
            </w:r>
          </w:p>
        </w:tc>
        <w:tc>
          <w:tcPr>
            <w:tcW w:w="425" w:type="dxa"/>
            <w:tcBorders>
              <w:top w:val="single" w:sz="4" w:space="0" w:color="000000"/>
              <w:left w:val="single" w:sz="4" w:space="0" w:color="000000"/>
              <w:bottom w:val="single" w:sz="4" w:space="0" w:color="000000"/>
            </w:tcBorders>
            <w:shd w:val="clear" w:color="auto" w:fill="auto"/>
            <w:vAlign w:val="center"/>
          </w:tcPr>
          <w:p w14:paraId="46F7E7B5" w14:textId="1306913F"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8</w:t>
            </w:r>
          </w:p>
        </w:tc>
        <w:tc>
          <w:tcPr>
            <w:tcW w:w="425" w:type="dxa"/>
            <w:tcBorders>
              <w:top w:val="single" w:sz="4" w:space="0" w:color="000000"/>
              <w:left w:val="single" w:sz="4" w:space="0" w:color="000000"/>
              <w:bottom w:val="single" w:sz="4" w:space="0" w:color="000000"/>
            </w:tcBorders>
            <w:shd w:val="clear" w:color="auto" w:fill="auto"/>
            <w:vAlign w:val="center"/>
          </w:tcPr>
          <w:p w14:paraId="46F7E7B6" w14:textId="35731A48"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9</w:t>
            </w:r>
          </w:p>
        </w:tc>
        <w:tc>
          <w:tcPr>
            <w:tcW w:w="426" w:type="dxa"/>
            <w:tcBorders>
              <w:top w:val="single" w:sz="4" w:space="0" w:color="000000"/>
              <w:left w:val="single" w:sz="4" w:space="0" w:color="000000"/>
              <w:bottom w:val="single" w:sz="4" w:space="0" w:color="000000"/>
            </w:tcBorders>
            <w:shd w:val="clear" w:color="auto" w:fill="auto"/>
            <w:vAlign w:val="center"/>
          </w:tcPr>
          <w:p w14:paraId="46F7E7B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A</w:t>
            </w:r>
          </w:p>
        </w:tc>
        <w:tc>
          <w:tcPr>
            <w:tcW w:w="426" w:type="dxa"/>
            <w:tcBorders>
              <w:top w:val="single" w:sz="4" w:space="0" w:color="000000"/>
              <w:left w:val="single" w:sz="4" w:space="0" w:color="000000"/>
              <w:bottom w:val="single" w:sz="4" w:space="0" w:color="000000"/>
              <w:right w:val="single" w:sz="4" w:space="0" w:color="000000"/>
            </w:tcBorders>
          </w:tcPr>
          <w:p w14:paraId="18DB5219" w14:textId="070D70D6"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B</w:t>
            </w:r>
          </w:p>
        </w:tc>
        <w:tc>
          <w:tcPr>
            <w:tcW w:w="567" w:type="dxa"/>
            <w:tcBorders>
              <w:top w:val="single" w:sz="4" w:space="0" w:color="000000"/>
              <w:left w:val="single" w:sz="4" w:space="0" w:color="000000"/>
              <w:bottom w:val="single" w:sz="4" w:space="0" w:color="000000"/>
            </w:tcBorders>
            <w:shd w:val="clear" w:color="auto" w:fill="auto"/>
            <w:vAlign w:val="center"/>
          </w:tcPr>
          <w:p w14:paraId="46F7E7B8" w14:textId="25AB4D51"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C</w:t>
            </w:r>
          </w:p>
        </w:tc>
        <w:tc>
          <w:tcPr>
            <w:tcW w:w="567" w:type="dxa"/>
            <w:tcBorders>
              <w:top w:val="single" w:sz="4" w:space="0" w:color="000000"/>
              <w:left w:val="single" w:sz="4" w:space="0" w:color="000000"/>
              <w:bottom w:val="single" w:sz="4" w:space="0" w:color="000000"/>
            </w:tcBorders>
            <w:shd w:val="clear" w:color="auto" w:fill="auto"/>
            <w:vAlign w:val="center"/>
          </w:tcPr>
          <w:p w14:paraId="46F7E7B9" w14:textId="26ACC4E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D</w:t>
            </w:r>
          </w:p>
        </w:tc>
        <w:tc>
          <w:tcPr>
            <w:tcW w:w="425" w:type="dxa"/>
            <w:tcBorders>
              <w:top w:val="single" w:sz="4" w:space="0" w:color="000000"/>
              <w:left w:val="single" w:sz="4" w:space="0" w:color="000000"/>
              <w:bottom w:val="single" w:sz="4" w:space="0" w:color="000000"/>
            </w:tcBorders>
            <w:shd w:val="clear" w:color="auto" w:fill="auto"/>
            <w:vAlign w:val="center"/>
          </w:tcPr>
          <w:p w14:paraId="46F7E7BA" w14:textId="2BF933D5"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E</w:t>
            </w:r>
          </w:p>
        </w:tc>
        <w:tc>
          <w:tcPr>
            <w:tcW w:w="425" w:type="dxa"/>
            <w:tcBorders>
              <w:top w:val="single" w:sz="4" w:space="0" w:color="000000"/>
              <w:left w:val="single" w:sz="4" w:space="0" w:color="000000"/>
              <w:bottom w:val="single" w:sz="4" w:space="0" w:color="000000"/>
            </w:tcBorders>
            <w:shd w:val="clear" w:color="auto" w:fill="auto"/>
            <w:vAlign w:val="center"/>
          </w:tcPr>
          <w:p w14:paraId="46F7E7BB" w14:textId="2D03BC3C"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rPr>
                <w:rFonts w:ascii="Verdana" w:hAnsi="Verdana" w:cs="Verdana"/>
                <w:sz w:val="18"/>
                <w:szCs w:val="18"/>
              </w:rPr>
            </w:pPr>
            <w:r>
              <w:rPr>
                <w:rFonts w:ascii="Verdana" w:hAnsi="Verdana" w:cs="Verdana"/>
                <w:sz w:val="18"/>
                <w:szCs w:val="18"/>
              </w:rPr>
              <w:t>F</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7E7BC" w14:textId="77750EDB"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jc w:val="center"/>
            </w:pPr>
          </w:p>
        </w:tc>
      </w:tr>
      <w:tr w:rsidR="000D7B84" w14:paraId="46F7E7CB" w14:textId="77777777" w:rsidTr="000D7B84">
        <w:trPr>
          <w:trHeight w:val="337"/>
        </w:trPr>
        <w:tc>
          <w:tcPr>
            <w:tcW w:w="1446" w:type="dxa"/>
            <w:tcBorders>
              <w:top w:val="single" w:sz="4" w:space="0" w:color="000000"/>
              <w:left w:val="single" w:sz="4" w:space="0" w:color="000000"/>
              <w:bottom w:val="single" w:sz="4" w:space="0" w:color="000000"/>
            </w:tcBorders>
            <w:shd w:val="clear" w:color="auto" w:fill="auto"/>
          </w:tcPr>
          <w:p w14:paraId="46F7E7BE" w14:textId="77777777" w:rsidR="000D7B84" w:rsidRDefault="000D7B84" w:rsidP="005862E9">
            <w:pPr>
              <w:pStyle w:val="Contenutotabella"/>
              <w:snapToGrid w:val="0"/>
              <w:rPr>
                <w:rFonts w:ascii="Arial" w:hAnsi="Arial" w:cs="Arial"/>
              </w:rPr>
            </w:pPr>
            <w:r>
              <w:rPr>
                <w:rFonts w:ascii="Arial" w:hAnsi="Arial" w:cs="Arial"/>
              </w:rPr>
              <w:t>Italiano</w:t>
            </w:r>
          </w:p>
        </w:tc>
        <w:tc>
          <w:tcPr>
            <w:tcW w:w="567" w:type="dxa"/>
            <w:tcBorders>
              <w:top w:val="single" w:sz="4" w:space="0" w:color="000000"/>
              <w:left w:val="single" w:sz="4" w:space="0" w:color="000000"/>
              <w:bottom w:val="single" w:sz="4" w:space="0" w:color="000000"/>
            </w:tcBorders>
            <w:shd w:val="clear" w:color="auto" w:fill="auto"/>
          </w:tcPr>
          <w:p w14:paraId="46F7E7BF"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tcPr>
          <w:p w14:paraId="5379EAC2"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23272B0B" w14:textId="2DACA670"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C0" w14:textId="4102CAB4"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C1"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2D4EF949"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284" w:type="dxa"/>
            <w:tcBorders>
              <w:top w:val="single" w:sz="4" w:space="0" w:color="000000"/>
              <w:left w:val="single" w:sz="4" w:space="0" w:color="000000"/>
              <w:bottom w:val="single" w:sz="4" w:space="0" w:color="000000"/>
            </w:tcBorders>
            <w:shd w:val="clear" w:color="auto" w:fill="auto"/>
          </w:tcPr>
          <w:p w14:paraId="46F7E7C2" w14:textId="2204CD91"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C3"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C4"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tcBorders>
            <w:shd w:val="clear" w:color="auto" w:fill="auto"/>
          </w:tcPr>
          <w:p w14:paraId="46F7E7C5"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02C17DB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C6" w14:textId="30E95729"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C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C8"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C9"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F7E7CA"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r>
      <w:tr w:rsidR="000D7B84" w14:paraId="46F7E7D9" w14:textId="77777777" w:rsidTr="000D7B84">
        <w:tc>
          <w:tcPr>
            <w:tcW w:w="1446" w:type="dxa"/>
            <w:tcBorders>
              <w:top w:val="single" w:sz="4" w:space="0" w:color="000000"/>
              <w:left w:val="single" w:sz="4" w:space="0" w:color="000000"/>
              <w:bottom w:val="single" w:sz="4" w:space="0" w:color="000000"/>
            </w:tcBorders>
            <w:shd w:val="clear" w:color="auto" w:fill="auto"/>
          </w:tcPr>
          <w:p w14:paraId="46F7E7CC" w14:textId="77777777" w:rsidR="000D7B84" w:rsidRDefault="000D7B84" w:rsidP="005862E9">
            <w:pPr>
              <w:pStyle w:val="Contenutotabella"/>
              <w:snapToGrid w:val="0"/>
              <w:rPr>
                <w:rFonts w:ascii="Arial" w:hAnsi="Arial" w:cs="Arial"/>
              </w:rPr>
            </w:pPr>
            <w:r>
              <w:rPr>
                <w:rFonts w:ascii="Arial" w:hAnsi="Arial" w:cs="Arial"/>
              </w:rPr>
              <w:t>Storia</w:t>
            </w:r>
          </w:p>
        </w:tc>
        <w:tc>
          <w:tcPr>
            <w:tcW w:w="567" w:type="dxa"/>
            <w:tcBorders>
              <w:top w:val="single" w:sz="4" w:space="0" w:color="000000"/>
              <w:left w:val="single" w:sz="4" w:space="0" w:color="000000"/>
              <w:bottom w:val="single" w:sz="4" w:space="0" w:color="000000"/>
            </w:tcBorders>
            <w:shd w:val="clear" w:color="auto" w:fill="auto"/>
          </w:tcPr>
          <w:p w14:paraId="46F7E7CD"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tcPr>
          <w:p w14:paraId="53B1384A"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2A86A612" w14:textId="072FE6AD"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CE" w14:textId="30AAFBB2"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CF"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2118EF0A"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284" w:type="dxa"/>
            <w:tcBorders>
              <w:top w:val="single" w:sz="4" w:space="0" w:color="000000"/>
              <w:left w:val="single" w:sz="4" w:space="0" w:color="000000"/>
              <w:bottom w:val="single" w:sz="4" w:space="0" w:color="000000"/>
            </w:tcBorders>
            <w:shd w:val="clear" w:color="auto" w:fill="auto"/>
          </w:tcPr>
          <w:p w14:paraId="46F7E7D0" w14:textId="49BE358B"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D1"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D2"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tcBorders>
            <w:shd w:val="clear" w:color="auto" w:fill="auto"/>
          </w:tcPr>
          <w:p w14:paraId="46F7E7D3"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32BB5A61"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D4" w14:textId="54008356"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D5"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D6"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D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F7E7D8"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r>
      <w:tr w:rsidR="000D7B84" w14:paraId="46F7E7E7" w14:textId="77777777" w:rsidTr="000D7B84">
        <w:tc>
          <w:tcPr>
            <w:tcW w:w="1446" w:type="dxa"/>
            <w:tcBorders>
              <w:top w:val="single" w:sz="4" w:space="0" w:color="000000"/>
              <w:left w:val="single" w:sz="4" w:space="0" w:color="000000"/>
              <w:bottom w:val="single" w:sz="4" w:space="0" w:color="000000"/>
            </w:tcBorders>
            <w:shd w:val="clear" w:color="auto" w:fill="auto"/>
          </w:tcPr>
          <w:p w14:paraId="46F7E7DA" w14:textId="77777777" w:rsidR="000D7B84" w:rsidRDefault="000D7B84" w:rsidP="005862E9">
            <w:pPr>
              <w:pStyle w:val="Contenutotabella"/>
              <w:snapToGrid w:val="0"/>
              <w:rPr>
                <w:rFonts w:ascii="Arial" w:hAnsi="Arial" w:cs="Arial"/>
              </w:rPr>
            </w:pPr>
            <w:r>
              <w:rPr>
                <w:rFonts w:ascii="Arial" w:hAnsi="Arial" w:cs="Arial"/>
              </w:rPr>
              <w:t>Matematica</w:t>
            </w:r>
          </w:p>
        </w:tc>
        <w:tc>
          <w:tcPr>
            <w:tcW w:w="567" w:type="dxa"/>
            <w:tcBorders>
              <w:top w:val="single" w:sz="4" w:space="0" w:color="000000"/>
              <w:left w:val="single" w:sz="4" w:space="0" w:color="000000"/>
              <w:bottom w:val="single" w:sz="4" w:space="0" w:color="000000"/>
            </w:tcBorders>
            <w:shd w:val="clear" w:color="auto" w:fill="auto"/>
          </w:tcPr>
          <w:p w14:paraId="46F7E7DB"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tcPr>
          <w:p w14:paraId="54A73680"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612F16AE" w14:textId="50C946A0"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DC" w14:textId="0A9DC22E"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DD"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412B4DD6"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284" w:type="dxa"/>
            <w:tcBorders>
              <w:top w:val="single" w:sz="4" w:space="0" w:color="000000"/>
              <w:left w:val="single" w:sz="4" w:space="0" w:color="000000"/>
              <w:bottom w:val="single" w:sz="4" w:space="0" w:color="000000"/>
            </w:tcBorders>
            <w:shd w:val="clear" w:color="auto" w:fill="auto"/>
          </w:tcPr>
          <w:p w14:paraId="46F7E7DE" w14:textId="5497086E"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DF"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E0"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tcBorders>
            <w:shd w:val="clear" w:color="auto" w:fill="auto"/>
          </w:tcPr>
          <w:p w14:paraId="46F7E7E1"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4F354979"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E2" w14:textId="58870770"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E3"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E4"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E5"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F7E7E6"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r>
      <w:tr w:rsidR="000D7B84" w14:paraId="46F7E7F5" w14:textId="77777777" w:rsidTr="000D7B84">
        <w:tc>
          <w:tcPr>
            <w:tcW w:w="1446" w:type="dxa"/>
            <w:tcBorders>
              <w:top w:val="single" w:sz="4" w:space="0" w:color="000000"/>
              <w:left w:val="single" w:sz="4" w:space="0" w:color="000000"/>
              <w:bottom w:val="single" w:sz="4" w:space="0" w:color="000000"/>
            </w:tcBorders>
            <w:shd w:val="clear" w:color="auto" w:fill="auto"/>
          </w:tcPr>
          <w:p w14:paraId="46F7E7E8" w14:textId="77777777" w:rsidR="000D7B84" w:rsidRDefault="000D7B84" w:rsidP="005862E9">
            <w:pPr>
              <w:pStyle w:val="Contenutotabella"/>
              <w:snapToGrid w:val="0"/>
              <w:rPr>
                <w:rFonts w:ascii="Arial" w:hAnsi="Arial" w:cs="Arial"/>
              </w:rPr>
            </w:pPr>
            <w:r>
              <w:rPr>
                <w:rFonts w:ascii="Arial" w:hAnsi="Arial" w:cs="Arial"/>
              </w:rPr>
              <w:t>Fisica</w:t>
            </w:r>
          </w:p>
        </w:tc>
        <w:tc>
          <w:tcPr>
            <w:tcW w:w="567" w:type="dxa"/>
            <w:tcBorders>
              <w:top w:val="single" w:sz="4" w:space="0" w:color="000000"/>
              <w:left w:val="single" w:sz="4" w:space="0" w:color="000000"/>
              <w:bottom w:val="single" w:sz="4" w:space="0" w:color="000000"/>
            </w:tcBorders>
            <w:shd w:val="clear" w:color="auto" w:fill="auto"/>
          </w:tcPr>
          <w:p w14:paraId="46F7E7E9"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tcPr>
          <w:p w14:paraId="6B0E6989"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3E881600" w14:textId="2DE2A631"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EA" w14:textId="66860559"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EB"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3937F06F"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284" w:type="dxa"/>
            <w:tcBorders>
              <w:top w:val="single" w:sz="4" w:space="0" w:color="000000"/>
              <w:left w:val="single" w:sz="4" w:space="0" w:color="000000"/>
              <w:bottom w:val="single" w:sz="4" w:space="0" w:color="000000"/>
            </w:tcBorders>
            <w:shd w:val="clear" w:color="auto" w:fill="auto"/>
          </w:tcPr>
          <w:p w14:paraId="46F7E7EC" w14:textId="3555D778"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ED"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EE"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tcBorders>
            <w:shd w:val="clear" w:color="auto" w:fill="auto"/>
          </w:tcPr>
          <w:p w14:paraId="46F7E7EF"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1083401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F0" w14:textId="4A50957A"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F1"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F2"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F3"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F7E7F4"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r>
      <w:tr w:rsidR="000D7B84" w14:paraId="46F7E803" w14:textId="77777777" w:rsidTr="000D7B84">
        <w:tc>
          <w:tcPr>
            <w:tcW w:w="1446" w:type="dxa"/>
            <w:tcBorders>
              <w:top w:val="single" w:sz="4" w:space="0" w:color="000000"/>
              <w:left w:val="single" w:sz="4" w:space="0" w:color="000000"/>
              <w:bottom w:val="single" w:sz="4" w:space="0" w:color="000000"/>
            </w:tcBorders>
            <w:shd w:val="clear" w:color="auto" w:fill="auto"/>
          </w:tcPr>
          <w:p w14:paraId="46F7E7F6" w14:textId="77777777" w:rsidR="000D7B84" w:rsidRDefault="000D7B84" w:rsidP="005862E9">
            <w:pPr>
              <w:pStyle w:val="Contenutotabella"/>
              <w:snapToGrid w:val="0"/>
              <w:rPr>
                <w:rFonts w:ascii="Arial" w:hAnsi="Arial" w:cs="Arial"/>
              </w:rPr>
            </w:pPr>
            <w:r>
              <w:rPr>
                <w:rFonts w:ascii="Arial" w:hAnsi="Arial" w:cs="Arial"/>
              </w:rPr>
              <w:t>Chimica</w:t>
            </w:r>
          </w:p>
        </w:tc>
        <w:tc>
          <w:tcPr>
            <w:tcW w:w="567" w:type="dxa"/>
            <w:tcBorders>
              <w:top w:val="single" w:sz="4" w:space="0" w:color="000000"/>
              <w:left w:val="single" w:sz="4" w:space="0" w:color="000000"/>
              <w:bottom w:val="single" w:sz="4" w:space="0" w:color="000000"/>
            </w:tcBorders>
            <w:shd w:val="clear" w:color="auto" w:fill="auto"/>
          </w:tcPr>
          <w:p w14:paraId="46F7E7F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tcPr>
          <w:p w14:paraId="74AAD2F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53C5F206" w14:textId="22F38E6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F8" w14:textId="05C0E2B5"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F9"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1D13470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284" w:type="dxa"/>
            <w:tcBorders>
              <w:top w:val="single" w:sz="4" w:space="0" w:color="000000"/>
              <w:left w:val="single" w:sz="4" w:space="0" w:color="000000"/>
              <w:bottom w:val="single" w:sz="4" w:space="0" w:color="000000"/>
            </w:tcBorders>
            <w:shd w:val="clear" w:color="auto" w:fill="auto"/>
          </w:tcPr>
          <w:p w14:paraId="46F7E7FA" w14:textId="320FA3FF"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FB"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7FC"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tcBorders>
            <w:shd w:val="clear" w:color="auto" w:fill="auto"/>
          </w:tcPr>
          <w:p w14:paraId="46F7E7FD"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74C9978C"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FE" w14:textId="163E72DF"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7FF"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00"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01"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F7E802"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r>
      <w:tr w:rsidR="000D7B84" w14:paraId="46F7E811" w14:textId="77777777" w:rsidTr="000D7B84">
        <w:tc>
          <w:tcPr>
            <w:tcW w:w="1446" w:type="dxa"/>
            <w:tcBorders>
              <w:top w:val="single" w:sz="4" w:space="0" w:color="000000"/>
              <w:left w:val="single" w:sz="4" w:space="0" w:color="000000"/>
              <w:bottom w:val="single" w:sz="4" w:space="0" w:color="000000"/>
            </w:tcBorders>
            <w:shd w:val="clear" w:color="auto" w:fill="auto"/>
          </w:tcPr>
          <w:p w14:paraId="46F7E804" w14:textId="77777777" w:rsidR="000D7B84" w:rsidRDefault="000D7B84" w:rsidP="005862E9">
            <w:pPr>
              <w:pStyle w:val="Contenutotabella"/>
              <w:snapToGrid w:val="0"/>
              <w:rPr>
                <w:rFonts w:ascii="Arial" w:hAnsi="Arial" w:cs="Arial"/>
              </w:rPr>
            </w:pPr>
            <w:r>
              <w:rPr>
                <w:rFonts w:ascii="Arial" w:hAnsi="Arial" w:cs="Arial"/>
              </w:rPr>
              <w:lastRenderedPageBreak/>
              <w:t>Tecnologie grafiche</w:t>
            </w:r>
          </w:p>
        </w:tc>
        <w:tc>
          <w:tcPr>
            <w:tcW w:w="567" w:type="dxa"/>
            <w:tcBorders>
              <w:top w:val="single" w:sz="4" w:space="0" w:color="000000"/>
              <w:left w:val="single" w:sz="4" w:space="0" w:color="000000"/>
              <w:bottom w:val="single" w:sz="4" w:space="0" w:color="000000"/>
            </w:tcBorders>
            <w:shd w:val="clear" w:color="auto" w:fill="auto"/>
          </w:tcPr>
          <w:p w14:paraId="46F7E805"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tcPr>
          <w:p w14:paraId="4DF3BBC6"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3FFD833" w14:textId="586C4DDB"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06" w14:textId="6BE2B9D4"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0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061C4253"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284" w:type="dxa"/>
            <w:tcBorders>
              <w:top w:val="single" w:sz="4" w:space="0" w:color="000000"/>
              <w:left w:val="single" w:sz="4" w:space="0" w:color="000000"/>
              <w:bottom w:val="single" w:sz="4" w:space="0" w:color="000000"/>
            </w:tcBorders>
            <w:shd w:val="clear" w:color="auto" w:fill="auto"/>
          </w:tcPr>
          <w:p w14:paraId="46F7E808" w14:textId="0798A5C6"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09"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0A"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tcBorders>
            <w:shd w:val="clear" w:color="auto" w:fill="auto"/>
          </w:tcPr>
          <w:p w14:paraId="46F7E80B"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2D61241E"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0C" w14:textId="74C7BB16"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0D"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0E"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0F"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F7E810"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r>
      <w:tr w:rsidR="000D7B84" w14:paraId="46F7E81F" w14:textId="77777777" w:rsidTr="000D7B84">
        <w:tc>
          <w:tcPr>
            <w:tcW w:w="1446" w:type="dxa"/>
            <w:tcBorders>
              <w:top w:val="single" w:sz="4" w:space="0" w:color="000000"/>
              <w:left w:val="single" w:sz="4" w:space="0" w:color="000000"/>
              <w:bottom w:val="single" w:sz="4" w:space="0" w:color="000000"/>
            </w:tcBorders>
            <w:shd w:val="clear" w:color="auto" w:fill="auto"/>
          </w:tcPr>
          <w:p w14:paraId="46F7E812" w14:textId="77777777" w:rsidR="000D7B84" w:rsidRDefault="000D7B84" w:rsidP="005862E9">
            <w:pPr>
              <w:pStyle w:val="Contenutotabella"/>
              <w:snapToGrid w:val="0"/>
              <w:rPr>
                <w:rFonts w:ascii="Arial" w:hAnsi="Arial" w:cs="Arial"/>
              </w:rPr>
            </w:pPr>
            <w:r>
              <w:rPr>
                <w:rFonts w:ascii="Arial" w:hAnsi="Arial" w:cs="Arial"/>
              </w:rPr>
              <w:t>Geografia</w:t>
            </w:r>
          </w:p>
        </w:tc>
        <w:tc>
          <w:tcPr>
            <w:tcW w:w="567" w:type="dxa"/>
            <w:tcBorders>
              <w:top w:val="single" w:sz="4" w:space="0" w:color="000000"/>
              <w:left w:val="single" w:sz="4" w:space="0" w:color="000000"/>
              <w:bottom w:val="single" w:sz="4" w:space="0" w:color="000000"/>
            </w:tcBorders>
            <w:shd w:val="clear" w:color="auto" w:fill="auto"/>
          </w:tcPr>
          <w:p w14:paraId="46F7E813"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tcPr>
          <w:p w14:paraId="766AFCD8"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1C76706E" w14:textId="1A778661"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14" w14:textId="391602CE"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15"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134EB31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284" w:type="dxa"/>
            <w:tcBorders>
              <w:top w:val="single" w:sz="4" w:space="0" w:color="000000"/>
              <w:left w:val="single" w:sz="4" w:space="0" w:color="000000"/>
              <w:bottom w:val="single" w:sz="4" w:space="0" w:color="000000"/>
            </w:tcBorders>
            <w:shd w:val="clear" w:color="auto" w:fill="auto"/>
          </w:tcPr>
          <w:p w14:paraId="46F7E816" w14:textId="05290FC5"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1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18"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tcBorders>
            <w:shd w:val="clear" w:color="auto" w:fill="auto"/>
          </w:tcPr>
          <w:p w14:paraId="46F7E819"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37796AAE"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1A" w14:textId="02B366BF"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1B"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1C"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1D"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F7E81E"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r>
      <w:tr w:rsidR="000D7B84" w14:paraId="46F7E82D" w14:textId="77777777" w:rsidTr="000D7B84">
        <w:tc>
          <w:tcPr>
            <w:tcW w:w="1446" w:type="dxa"/>
            <w:tcBorders>
              <w:top w:val="single" w:sz="4" w:space="0" w:color="000000"/>
              <w:left w:val="single" w:sz="4" w:space="0" w:color="000000"/>
              <w:bottom w:val="single" w:sz="4" w:space="0" w:color="000000"/>
            </w:tcBorders>
            <w:shd w:val="clear" w:color="auto" w:fill="auto"/>
          </w:tcPr>
          <w:p w14:paraId="46F7E820" w14:textId="77777777" w:rsidR="000D7B84" w:rsidRDefault="000D7B84" w:rsidP="005862E9">
            <w:pPr>
              <w:pStyle w:val="Contenutotabella"/>
              <w:snapToGrid w:val="0"/>
              <w:rPr>
                <w:rFonts w:ascii="Arial" w:hAnsi="Arial" w:cs="Arial"/>
              </w:rPr>
            </w:pPr>
            <w:r>
              <w:rPr>
                <w:rFonts w:ascii="Arial" w:hAnsi="Arial" w:cs="Arial"/>
              </w:rPr>
              <w:t>STA</w:t>
            </w:r>
          </w:p>
        </w:tc>
        <w:tc>
          <w:tcPr>
            <w:tcW w:w="567" w:type="dxa"/>
            <w:tcBorders>
              <w:top w:val="single" w:sz="4" w:space="0" w:color="000000"/>
              <w:left w:val="single" w:sz="4" w:space="0" w:color="000000"/>
              <w:bottom w:val="single" w:sz="4" w:space="0" w:color="000000"/>
            </w:tcBorders>
            <w:shd w:val="clear" w:color="auto" w:fill="auto"/>
          </w:tcPr>
          <w:p w14:paraId="46F7E821"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tcPr>
          <w:p w14:paraId="2F290B19"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2550E6FD" w14:textId="0172E0DC"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22" w14:textId="06C3EC6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23"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24ADA23C"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284" w:type="dxa"/>
            <w:tcBorders>
              <w:top w:val="single" w:sz="4" w:space="0" w:color="000000"/>
              <w:left w:val="single" w:sz="4" w:space="0" w:color="000000"/>
              <w:bottom w:val="single" w:sz="4" w:space="0" w:color="000000"/>
            </w:tcBorders>
            <w:shd w:val="clear" w:color="auto" w:fill="auto"/>
          </w:tcPr>
          <w:p w14:paraId="46F7E824" w14:textId="4D392783"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25"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26"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tcBorders>
            <w:shd w:val="clear" w:color="auto" w:fill="auto"/>
          </w:tcPr>
          <w:p w14:paraId="46F7E82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04900A14"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28" w14:textId="47FE5F04"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29"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2A"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2B"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F7E82C"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r>
      <w:tr w:rsidR="000D7B84" w14:paraId="46F7E83B" w14:textId="77777777" w:rsidTr="000D7B84">
        <w:tc>
          <w:tcPr>
            <w:tcW w:w="1446" w:type="dxa"/>
            <w:tcBorders>
              <w:top w:val="single" w:sz="4" w:space="0" w:color="000000"/>
              <w:left w:val="single" w:sz="4" w:space="0" w:color="000000"/>
              <w:bottom w:val="single" w:sz="4" w:space="0" w:color="000000"/>
            </w:tcBorders>
            <w:shd w:val="clear" w:color="auto" w:fill="auto"/>
          </w:tcPr>
          <w:p w14:paraId="46F7E82E" w14:textId="77777777" w:rsidR="000D7B84" w:rsidRDefault="000D7B84" w:rsidP="005862E9">
            <w:pPr>
              <w:pStyle w:val="Contenutotabella"/>
              <w:snapToGrid w:val="0"/>
              <w:rPr>
                <w:rFonts w:ascii="Arial" w:hAnsi="Arial" w:cs="Arial"/>
              </w:rPr>
            </w:pPr>
            <w:r>
              <w:rPr>
                <w:rFonts w:ascii="Arial" w:hAnsi="Arial" w:cs="Arial"/>
              </w:rPr>
              <w:t>Inglese</w:t>
            </w:r>
          </w:p>
        </w:tc>
        <w:tc>
          <w:tcPr>
            <w:tcW w:w="567" w:type="dxa"/>
            <w:tcBorders>
              <w:top w:val="single" w:sz="4" w:space="0" w:color="000000"/>
              <w:left w:val="single" w:sz="4" w:space="0" w:color="000000"/>
              <w:bottom w:val="single" w:sz="4" w:space="0" w:color="000000"/>
            </w:tcBorders>
            <w:shd w:val="clear" w:color="auto" w:fill="auto"/>
          </w:tcPr>
          <w:p w14:paraId="46F7E82F"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tcPr>
          <w:p w14:paraId="707931E5"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22724BDE" w14:textId="549B9A3E"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30" w14:textId="2BBA3AE6"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31"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08B6455E"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284" w:type="dxa"/>
            <w:tcBorders>
              <w:top w:val="single" w:sz="4" w:space="0" w:color="000000"/>
              <w:left w:val="single" w:sz="4" w:space="0" w:color="000000"/>
              <w:bottom w:val="single" w:sz="4" w:space="0" w:color="000000"/>
            </w:tcBorders>
            <w:shd w:val="clear" w:color="auto" w:fill="auto"/>
          </w:tcPr>
          <w:p w14:paraId="46F7E832" w14:textId="3435A2E0"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33"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34"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tcBorders>
            <w:shd w:val="clear" w:color="auto" w:fill="auto"/>
          </w:tcPr>
          <w:p w14:paraId="46F7E835"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25447FE6"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36" w14:textId="24DF4AC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3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38"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39"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F7E83A"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r>
      <w:tr w:rsidR="000D7B84" w14:paraId="46F7E849" w14:textId="77777777" w:rsidTr="000D7B84">
        <w:tc>
          <w:tcPr>
            <w:tcW w:w="1446" w:type="dxa"/>
            <w:tcBorders>
              <w:top w:val="single" w:sz="4" w:space="0" w:color="000000"/>
              <w:left w:val="single" w:sz="4" w:space="0" w:color="000000"/>
              <w:bottom w:val="single" w:sz="4" w:space="0" w:color="000000"/>
            </w:tcBorders>
            <w:shd w:val="clear" w:color="auto" w:fill="auto"/>
          </w:tcPr>
          <w:p w14:paraId="46F7E83C" w14:textId="77777777" w:rsidR="000D7B84" w:rsidRDefault="000D7B84" w:rsidP="005862E9">
            <w:pPr>
              <w:pStyle w:val="Contenutotabella"/>
              <w:snapToGrid w:val="0"/>
              <w:rPr>
                <w:rFonts w:ascii="Arial" w:hAnsi="Arial" w:cs="Arial"/>
              </w:rPr>
            </w:pPr>
            <w:r>
              <w:rPr>
                <w:rFonts w:ascii="Arial" w:hAnsi="Arial" w:cs="Arial"/>
              </w:rPr>
              <w:t>Scienze motorie</w:t>
            </w:r>
          </w:p>
        </w:tc>
        <w:tc>
          <w:tcPr>
            <w:tcW w:w="567" w:type="dxa"/>
            <w:tcBorders>
              <w:top w:val="single" w:sz="4" w:space="0" w:color="000000"/>
              <w:left w:val="single" w:sz="4" w:space="0" w:color="000000"/>
              <w:bottom w:val="single" w:sz="4" w:space="0" w:color="000000"/>
            </w:tcBorders>
            <w:shd w:val="clear" w:color="auto" w:fill="auto"/>
          </w:tcPr>
          <w:p w14:paraId="46F7E83D"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tcPr>
          <w:p w14:paraId="58E337A5"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34034682" w14:textId="747C1FF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3E" w14:textId="15D553F9"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3F"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51A053D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284" w:type="dxa"/>
            <w:tcBorders>
              <w:top w:val="single" w:sz="4" w:space="0" w:color="000000"/>
              <w:left w:val="single" w:sz="4" w:space="0" w:color="000000"/>
              <w:bottom w:val="single" w:sz="4" w:space="0" w:color="000000"/>
            </w:tcBorders>
            <w:shd w:val="clear" w:color="auto" w:fill="auto"/>
          </w:tcPr>
          <w:p w14:paraId="46F7E840" w14:textId="538FE065"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41"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42"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tcBorders>
            <w:shd w:val="clear" w:color="auto" w:fill="auto"/>
          </w:tcPr>
          <w:p w14:paraId="46F7E843"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12B2A859"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44" w14:textId="4FEB5898"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tcBorders>
            <w:shd w:val="clear" w:color="auto" w:fill="auto"/>
          </w:tcPr>
          <w:p w14:paraId="46F7E845"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46"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425" w:type="dxa"/>
            <w:tcBorders>
              <w:top w:val="single" w:sz="4" w:space="0" w:color="000000"/>
              <w:left w:val="single" w:sz="4" w:space="0" w:color="000000"/>
              <w:bottom w:val="single" w:sz="4" w:space="0" w:color="000000"/>
            </w:tcBorders>
            <w:shd w:val="clear" w:color="auto" w:fill="auto"/>
          </w:tcPr>
          <w:p w14:paraId="46F7E847"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F7E848" w14:textId="77777777" w:rsidR="000D7B84" w:rsidRDefault="000D7B84" w:rsidP="00A61017">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rPr>
                <w:rFonts w:ascii="Verdana" w:hAnsi="Verdana" w:cs="Verdana"/>
                <w:sz w:val="18"/>
                <w:szCs w:val="18"/>
              </w:rPr>
            </w:pPr>
          </w:p>
        </w:tc>
      </w:tr>
    </w:tbl>
    <w:p w14:paraId="46F7E858" w14:textId="77777777" w:rsidR="00BC602B" w:rsidRDefault="00BC602B" w:rsidP="00BC602B">
      <w:pPr>
        <w:spacing w:after="0" w:line="240" w:lineRule="atLeast"/>
        <w:rPr>
          <w:rFonts w:ascii="Verdana" w:hAnsi="Verdana" w:cs="Verdana"/>
          <w:b/>
          <w:bCs/>
          <w:sz w:val="18"/>
          <w:szCs w:val="18"/>
        </w:rPr>
      </w:pPr>
    </w:p>
    <w:tbl>
      <w:tblPr>
        <w:tblW w:w="0" w:type="auto"/>
        <w:tblInd w:w="108" w:type="dxa"/>
        <w:tblLayout w:type="fixed"/>
        <w:tblLook w:val="0000" w:firstRow="0" w:lastRow="0" w:firstColumn="0" w:lastColumn="0" w:noHBand="0" w:noVBand="0"/>
      </w:tblPr>
      <w:tblGrid>
        <w:gridCol w:w="4889"/>
        <w:gridCol w:w="4909"/>
      </w:tblGrid>
      <w:tr w:rsidR="00BC602B" w14:paraId="46F7E85A" w14:textId="77777777" w:rsidTr="00A61017">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14:paraId="46F7E859" w14:textId="77777777" w:rsidR="00BC602B" w:rsidRDefault="00BC602B" w:rsidP="00A61017">
            <w:pPr>
              <w:spacing w:after="0"/>
              <w:jc w:val="center"/>
              <w:rPr>
                <w:rFonts w:ascii="Verdana" w:hAnsi="Verdana" w:cs="Verdana"/>
                <w:i/>
                <w:iCs/>
                <w:sz w:val="18"/>
                <w:szCs w:val="18"/>
              </w:rPr>
            </w:pPr>
            <w:r>
              <w:rPr>
                <w:rFonts w:ascii="Verdana" w:hAnsi="Verdana" w:cs="Verdana"/>
                <w:i/>
                <w:iCs/>
                <w:sz w:val="18"/>
                <w:szCs w:val="18"/>
              </w:rPr>
              <w:t>LEGENDA</w:t>
            </w:r>
          </w:p>
        </w:tc>
      </w:tr>
      <w:tr w:rsidR="00BC602B" w14:paraId="46F7E85D" w14:textId="77777777" w:rsidTr="00781A5B">
        <w:trPr>
          <w:trHeight w:val="820"/>
        </w:trPr>
        <w:tc>
          <w:tcPr>
            <w:tcW w:w="4889" w:type="dxa"/>
            <w:tcBorders>
              <w:top w:val="single" w:sz="4" w:space="0" w:color="000000"/>
              <w:left w:val="single" w:sz="4" w:space="0" w:color="000000"/>
              <w:bottom w:val="single" w:sz="4" w:space="0" w:color="000000"/>
            </w:tcBorders>
            <w:shd w:val="clear" w:color="auto" w:fill="auto"/>
          </w:tcPr>
          <w:p w14:paraId="46F7E85B" w14:textId="77777777" w:rsidR="00BC602B" w:rsidRDefault="00BC602B" w:rsidP="00A61017">
            <w:pPr>
              <w:jc w:val="center"/>
              <w:rPr>
                <w:rFonts w:ascii="Verdana" w:hAnsi="Verdana" w:cs="Verdana"/>
                <w:i/>
                <w:iCs/>
                <w:sz w:val="18"/>
                <w:szCs w:val="18"/>
              </w:rPr>
            </w:pPr>
            <w:r>
              <w:rPr>
                <w:rFonts w:ascii="Verdana" w:hAnsi="Verdana" w:cs="Verdana"/>
                <w:i/>
                <w:iCs/>
                <w:sz w:val="18"/>
                <w:szCs w:val="18"/>
              </w:rPr>
              <w:t>METODOLOGIE</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14:paraId="46F7E85C" w14:textId="77777777" w:rsidR="00BC602B" w:rsidRDefault="00BC602B" w:rsidP="00A61017">
            <w:pPr>
              <w:jc w:val="center"/>
              <w:rPr>
                <w:rFonts w:ascii="Verdana" w:hAnsi="Verdana" w:cs="Verdana"/>
                <w:i/>
                <w:iCs/>
                <w:sz w:val="18"/>
                <w:szCs w:val="18"/>
              </w:rPr>
            </w:pPr>
            <w:r>
              <w:rPr>
                <w:rFonts w:ascii="Verdana" w:hAnsi="Verdana" w:cs="Verdana"/>
                <w:i/>
                <w:iCs/>
                <w:sz w:val="18"/>
                <w:szCs w:val="18"/>
              </w:rPr>
              <w:t>TIPOLOGIE E STRATEGIE DI VALUTAZIONE</w:t>
            </w:r>
          </w:p>
        </w:tc>
      </w:tr>
      <w:tr w:rsidR="00BC602B" w14:paraId="46F7E86D" w14:textId="77777777" w:rsidTr="00A61017">
        <w:tc>
          <w:tcPr>
            <w:tcW w:w="4889" w:type="dxa"/>
            <w:tcBorders>
              <w:top w:val="single" w:sz="4" w:space="0" w:color="000000"/>
              <w:left w:val="single" w:sz="4" w:space="0" w:color="000000"/>
              <w:bottom w:val="single" w:sz="4" w:space="0" w:color="000000"/>
            </w:tcBorders>
            <w:shd w:val="clear" w:color="auto" w:fill="auto"/>
          </w:tcPr>
          <w:p w14:paraId="46F7E85E" w14:textId="38886B89" w:rsidR="00BC602B" w:rsidRPr="00781A5B" w:rsidRDefault="00BC602B" w:rsidP="00293705">
            <w:pPr>
              <w:tabs>
                <w:tab w:val="left" w:pos="643"/>
              </w:tabs>
              <w:spacing w:after="0"/>
              <w:rPr>
                <w:rFonts w:ascii="Verdana" w:hAnsi="Verdana" w:cs="Verdana"/>
                <w:i/>
                <w:iCs/>
                <w:strike/>
                <w:sz w:val="18"/>
                <w:szCs w:val="18"/>
                <w:highlight w:val="green"/>
              </w:rPr>
            </w:pPr>
          </w:p>
          <w:p w14:paraId="46F7E85F" w14:textId="36CAEBA0" w:rsidR="00BC602B" w:rsidRPr="00293705" w:rsidRDefault="00BC602B" w:rsidP="00A61017">
            <w:pPr>
              <w:numPr>
                <w:ilvl w:val="0"/>
                <w:numId w:val="8"/>
              </w:numPr>
              <w:tabs>
                <w:tab w:val="left" w:pos="643"/>
              </w:tabs>
              <w:spacing w:after="0"/>
              <w:rPr>
                <w:rFonts w:ascii="Verdana" w:hAnsi="Verdana" w:cs="Verdana"/>
                <w:i/>
                <w:iCs/>
                <w:sz w:val="18"/>
                <w:szCs w:val="18"/>
              </w:rPr>
            </w:pPr>
            <w:r>
              <w:rPr>
                <w:rFonts w:ascii="Verdana" w:hAnsi="Verdana" w:cs="Verdana"/>
                <w:i/>
                <w:iCs/>
                <w:sz w:val="18"/>
                <w:szCs w:val="18"/>
              </w:rPr>
              <w:t>Riduzione dei programmi ai saperi</w:t>
            </w:r>
            <w:r w:rsidR="00293705">
              <w:rPr>
                <w:rFonts w:ascii="Verdana" w:hAnsi="Verdana" w:cs="Verdana"/>
                <w:i/>
                <w:iCs/>
                <w:sz w:val="18"/>
                <w:szCs w:val="18"/>
              </w:rPr>
              <w:t xml:space="preserve"> </w:t>
            </w:r>
            <w:r w:rsidR="00574569" w:rsidRPr="00293705">
              <w:rPr>
                <w:rFonts w:ascii="Verdana" w:hAnsi="Verdana" w:cs="Verdana"/>
                <w:i/>
                <w:iCs/>
                <w:sz w:val="18"/>
                <w:szCs w:val="18"/>
              </w:rPr>
              <w:t>irrinunciabili</w:t>
            </w:r>
          </w:p>
          <w:p w14:paraId="46F7E860" w14:textId="5EAB359A" w:rsidR="00BC602B" w:rsidRPr="00293705" w:rsidRDefault="00BC602B" w:rsidP="00A61017">
            <w:pPr>
              <w:numPr>
                <w:ilvl w:val="0"/>
                <w:numId w:val="8"/>
              </w:numPr>
              <w:spacing w:after="0"/>
              <w:rPr>
                <w:rFonts w:ascii="Verdana" w:hAnsi="Verdana" w:cs="Verdana"/>
                <w:i/>
                <w:iCs/>
                <w:sz w:val="18"/>
                <w:szCs w:val="18"/>
              </w:rPr>
            </w:pPr>
            <w:r>
              <w:rPr>
                <w:rFonts w:ascii="Verdana" w:hAnsi="Verdana" w:cs="Verdana"/>
                <w:i/>
                <w:iCs/>
                <w:sz w:val="18"/>
                <w:szCs w:val="18"/>
              </w:rPr>
              <w:t>Semplificazione del testo (schemi, mappe concettuali, questionari, tabelle</w:t>
            </w:r>
            <w:r w:rsidR="00B13AD5">
              <w:rPr>
                <w:rFonts w:ascii="Verdana" w:hAnsi="Verdana" w:cs="Verdana"/>
                <w:i/>
                <w:iCs/>
                <w:sz w:val="18"/>
                <w:szCs w:val="18"/>
              </w:rPr>
              <w:t xml:space="preserve">, </w:t>
            </w:r>
            <w:r w:rsidR="00B13AD5" w:rsidRPr="00293705">
              <w:rPr>
                <w:rFonts w:ascii="Verdana" w:hAnsi="Verdana" w:cs="Verdana"/>
                <w:i/>
                <w:iCs/>
                <w:sz w:val="18"/>
                <w:szCs w:val="18"/>
              </w:rPr>
              <w:t>formulari</w:t>
            </w:r>
            <w:r w:rsidRPr="00293705">
              <w:rPr>
                <w:rFonts w:ascii="Verdana" w:hAnsi="Verdana" w:cs="Verdana"/>
                <w:i/>
                <w:iCs/>
                <w:sz w:val="18"/>
                <w:szCs w:val="18"/>
              </w:rPr>
              <w:t>)</w:t>
            </w:r>
          </w:p>
          <w:p w14:paraId="46F7E861" w14:textId="77777777" w:rsidR="00BC602B" w:rsidRDefault="00BC602B" w:rsidP="00A61017">
            <w:pPr>
              <w:numPr>
                <w:ilvl w:val="0"/>
                <w:numId w:val="8"/>
              </w:numPr>
              <w:spacing w:after="0"/>
              <w:rPr>
                <w:rFonts w:ascii="Verdana" w:hAnsi="Verdana" w:cs="Verdana"/>
                <w:i/>
                <w:iCs/>
                <w:sz w:val="18"/>
                <w:szCs w:val="18"/>
              </w:rPr>
            </w:pPr>
            <w:r>
              <w:rPr>
                <w:rFonts w:ascii="Verdana" w:hAnsi="Verdana" w:cs="Verdana"/>
                <w:i/>
                <w:iCs/>
                <w:sz w:val="18"/>
                <w:szCs w:val="18"/>
              </w:rPr>
              <w:t>Spiegazioni individualizzate</w:t>
            </w:r>
          </w:p>
          <w:p w14:paraId="46F7E862" w14:textId="77777777" w:rsidR="00BC602B" w:rsidRDefault="00BC602B" w:rsidP="00A61017">
            <w:pPr>
              <w:numPr>
                <w:ilvl w:val="0"/>
                <w:numId w:val="8"/>
              </w:numPr>
              <w:spacing w:after="0"/>
              <w:rPr>
                <w:rFonts w:ascii="Verdana" w:hAnsi="Verdana" w:cs="Verdana"/>
                <w:i/>
                <w:iCs/>
                <w:sz w:val="18"/>
                <w:szCs w:val="18"/>
              </w:rPr>
            </w:pPr>
            <w:r>
              <w:rPr>
                <w:rFonts w:ascii="Verdana" w:hAnsi="Verdana" w:cs="Verdana"/>
                <w:i/>
                <w:iCs/>
                <w:sz w:val="18"/>
                <w:szCs w:val="18"/>
              </w:rPr>
              <w:t>Lavori di gruppo</w:t>
            </w:r>
          </w:p>
          <w:p w14:paraId="46F7E863" w14:textId="4EE4DEEF" w:rsidR="00BC602B" w:rsidRPr="00EA11F2" w:rsidRDefault="00BC602B" w:rsidP="00EA11F2">
            <w:pPr>
              <w:numPr>
                <w:ilvl w:val="0"/>
                <w:numId w:val="8"/>
              </w:numPr>
              <w:spacing w:after="0"/>
              <w:rPr>
                <w:rFonts w:ascii="Verdana" w:hAnsi="Verdana" w:cs="Verdana"/>
                <w:i/>
                <w:iCs/>
                <w:sz w:val="18"/>
                <w:szCs w:val="18"/>
              </w:rPr>
            </w:pPr>
            <w:r>
              <w:rPr>
                <w:rFonts w:ascii="Verdana" w:hAnsi="Verdana" w:cs="Verdana"/>
                <w:i/>
                <w:iCs/>
                <w:sz w:val="18"/>
                <w:szCs w:val="18"/>
              </w:rPr>
              <w:t xml:space="preserve">Lavoro in classe con aiuto </w:t>
            </w:r>
            <w:r w:rsidRPr="00293705">
              <w:rPr>
                <w:rFonts w:ascii="Verdana" w:hAnsi="Verdana" w:cs="Verdana"/>
                <w:i/>
                <w:iCs/>
                <w:sz w:val="18"/>
                <w:szCs w:val="18"/>
              </w:rPr>
              <w:t xml:space="preserve">di </w:t>
            </w:r>
            <w:r w:rsidR="00EA11F2" w:rsidRPr="00293705">
              <w:rPr>
                <w:rFonts w:ascii="Verdana" w:hAnsi="Verdana" w:cs="Verdana"/>
                <w:i/>
                <w:iCs/>
                <w:sz w:val="18"/>
                <w:szCs w:val="18"/>
              </w:rPr>
              <w:t>peer-tutor</w:t>
            </w:r>
            <w:r w:rsidR="00EA11F2">
              <w:rPr>
                <w:rFonts w:ascii="Verdana" w:hAnsi="Verdana" w:cs="Verdana"/>
                <w:i/>
                <w:iCs/>
                <w:sz w:val="18"/>
                <w:szCs w:val="18"/>
              </w:rPr>
              <w:t xml:space="preserve"> </w:t>
            </w:r>
          </w:p>
          <w:p w14:paraId="2FD58F6E" w14:textId="7A10D7AC" w:rsidR="00B004B4" w:rsidRPr="00293705" w:rsidRDefault="00B004B4" w:rsidP="00B004B4">
            <w:pPr>
              <w:pStyle w:val="Paragrafoelenco"/>
              <w:numPr>
                <w:ilvl w:val="0"/>
                <w:numId w:val="8"/>
              </w:numPr>
              <w:spacing w:after="0"/>
              <w:rPr>
                <w:rFonts w:ascii="Verdana" w:hAnsi="Verdana" w:cs="Verdana"/>
                <w:i/>
                <w:iCs/>
                <w:sz w:val="18"/>
                <w:szCs w:val="18"/>
              </w:rPr>
            </w:pPr>
            <w:r w:rsidRPr="00293705">
              <w:rPr>
                <w:rFonts w:ascii="Verdana" w:hAnsi="Verdana" w:cs="Verdana"/>
                <w:i/>
                <w:iCs/>
                <w:sz w:val="18"/>
                <w:szCs w:val="18"/>
              </w:rPr>
              <w:t>Dizionario Bilingue</w:t>
            </w:r>
          </w:p>
          <w:p w14:paraId="26C4F356" w14:textId="73E70D19" w:rsidR="00B004B4" w:rsidRPr="00293705" w:rsidRDefault="00B004B4" w:rsidP="00293705">
            <w:pPr>
              <w:pStyle w:val="Paragrafoelenco"/>
              <w:numPr>
                <w:ilvl w:val="0"/>
                <w:numId w:val="8"/>
              </w:numPr>
              <w:spacing w:after="0"/>
              <w:rPr>
                <w:rFonts w:ascii="Verdana" w:hAnsi="Verdana" w:cs="Verdana"/>
                <w:i/>
                <w:iCs/>
                <w:sz w:val="18"/>
                <w:szCs w:val="18"/>
              </w:rPr>
            </w:pPr>
            <w:r w:rsidRPr="00293705">
              <w:rPr>
                <w:rFonts w:ascii="Verdana" w:hAnsi="Verdana" w:cs="Verdana"/>
                <w:i/>
                <w:iCs/>
                <w:sz w:val="18"/>
                <w:szCs w:val="18"/>
              </w:rPr>
              <w:t>Mediatore culturale</w:t>
            </w:r>
          </w:p>
          <w:p w14:paraId="226C5976" w14:textId="6F211462" w:rsidR="00B004B4" w:rsidRPr="00293705" w:rsidRDefault="00B004B4" w:rsidP="00B004B4">
            <w:pPr>
              <w:pStyle w:val="Paragrafoelenco"/>
              <w:numPr>
                <w:ilvl w:val="0"/>
                <w:numId w:val="8"/>
              </w:numPr>
              <w:spacing w:after="0"/>
              <w:rPr>
                <w:rFonts w:ascii="Verdana" w:hAnsi="Verdana" w:cs="Verdana"/>
                <w:i/>
                <w:iCs/>
                <w:sz w:val="18"/>
                <w:szCs w:val="18"/>
              </w:rPr>
            </w:pPr>
            <w:r w:rsidRPr="00293705">
              <w:rPr>
                <w:rFonts w:ascii="Verdana" w:hAnsi="Verdana" w:cs="Verdana"/>
                <w:i/>
                <w:iCs/>
                <w:sz w:val="18"/>
                <w:szCs w:val="18"/>
              </w:rPr>
              <w:t>Materiale bilingue per la fase iniziale</w:t>
            </w:r>
          </w:p>
          <w:p w14:paraId="46F7E864" w14:textId="01EE7524" w:rsidR="00BC602B" w:rsidRDefault="00BC602B" w:rsidP="00A61017">
            <w:pPr>
              <w:numPr>
                <w:ilvl w:val="0"/>
                <w:numId w:val="8"/>
              </w:numPr>
              <w:spacing w:after="0"/>
              <w:rPr>
                <w:rFonts w:ascii="Verdana" w:hAnsi="Verdana" w:cs="Verdana"/>
                <w:i/>
                <w:iCs/>
                <w:sz w:val="18"/>
                <w:szCs w:val="18"/>
              </w:rPr>
            </w:pPr>
            <w:proofErr w:type="gramStart"/>
            <w:r>
              <w:rPr>
                <w:rFonts w:ascii="Verdana" w:hAnsi="Verdana" w:cs="Verdana"/>
                <w:i/>
                <w:iCs/>
                <w:sz w:val="18"/>
                <w:szCs w:val="18"/>
              </w:rPr>
              <w:t>Altro:…</w:t>
            </w:r>
            <w:proofErr w:type="gramEnd"/>
            <w:r>
              <w:rPr>
                <w:rFonts w:ascii="Verdana" w:hAnsi="Verdana" w:cs="Verdana"/>
                <w:i/>
                <w:iCs/>
                <w:sz w:val="18"/>
                <w:szCs w:val="18"/>
              </w:rPr>
              <w:t>…………………….</w:t>
            </w:r>
          </w:p>
          <w:p w14:paraId="46F7E865" w14:textId="77777777" w:rsidR="00BC602B" w:rsidRDefault="00BC602B" w:rsidP="00A61017">
            <w:pPr>
              <w:ind w:left="720"/>
              <w:rPr>
                <w:rFonts w:ascii="Verdana" w:hAnsi="Verdana" w:cs="Verdana"/>
                <w:i/>
                <w:iCs/>
                <w:sz w:val="18"/>
                <w:szCs w:val="18"/>
              </w:rPr>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14:paraId="536C09EF" w14:textId="77777777" w:rsidR="00B004B4" w:rsidRPr="00293705" w:rsidRDefault="00B004B4" w:rsidP="00A61017">
            <w:pPr>
              <w:numPr>
                <w:ilvl w:val="0"/>
                <w:numId w:val="9"/>
              </w:numPr>
              <w:spacing w:after="0"/>
              <w:rPr>
                <w:rFonts w:ascii="Verdana" w:hAnsi="Verdana" w:cs="Verdana"/>
                <w:i/>
                <w:iCs/>
                <w:sz w:val="18"/>
                <w:szCs w:val="18"/>
              </w:rPr>
            </w:pPr>
            <w:r w:rsidRPr="00293705">
              <w:rPr>
                <w:rFonts w:ascii="Verdana" w:hAnsi="Verdana" w:cs="Verdana"/>
                <w:i/>
                <w:iCs/>
                <w:sz w:val="18"/>
                <w:szCs w:val="18"/>
              </w:rPr>
              <w:t xml:space="preserve">valutazione in relazione agli obiettivi irrinunciabili </w:t>
            </w:r>
          </w:p>
          <w:p w14:paraId="46F7E866" w14:textId="50A94DE6" w:rsidR="00BC602B" w:rsidRPr="00293705" w:rsidRDefault="00BC602B" w:rsidP="00A61017">
            <w:pPr>
              <w:numPr>
                <w:ilvl w:val="0"/>
                <w:numId w:val="9"/>
              </w:numPr>
              <w:spacing w:after="0"/>
              <w:rPr>
                <w:rFonts w:ascii="Verdana" w:hAnsi="Verdana" w:cs="Verdana"/>
                <w:i/>
                <w:iCs/>
                <w:sz w:val="18"/>
                <w:szCs w:val="18"/>
              </w:rPr>
            </w:pPr>
            <w:r w:rsidRPr="00293705">
              <w:rPr>
                <w:rFonts w:ascii="Verdana" w:hAnsi="Verdana" w:cs="Verdana"/>
                <w:i/>
                <w:iCs/>
                <w:sz w:val="18"/>
                <w:szCs w:val="18"/>
              </w:rPr>
              <w:t xml:space="preserve">Prove </w:t>
            </w:r>
            <w:r w:rsidR="009936E4" w:rsidRPr="00293705">
              <w:rPr>
                <w:rFonts w:ascii="Verdana" w:hAnsi="Verdana" w:cs="Verdana"/>
                <w:i/>
                <w:iCs/>
                <w:sz w:val="18"/>
                <w:szCs w:val="18"/>
              </w:rPr>
              <w:t>a risposta chiusa</w:t>
            </w:r>
            <w:r w:rsidRPr="00293705">
              <w:rPr>
                <w:rFonts w:ascii="Verdana" w:hAnsi="Verdana" w:cs="Verdana"/>
                <w:i/>
                <w:iCs/>
                <w:sz w:val="18"/>
                <w:szCs w:val="18"/>
              </w:rPr>
              <w:t>: vero/falso</w:t>
            </w:r>
          </w:p>
          <w:p w14:paraId="46F7E868" w14:textId="492E330F" w:rsidR="00BC602B" w:rsidRPr="00293705" w:rsidRDefault="00BC602B" w:rsidP="00293705">
            <w:pPr>
              <w:numPr>
                <w:ilvl w:val="0"/>
                <w:numId w:val="9"/>
              </w:numPr>
              <w:spacing w:after="0"/>
              <w:rPr>
                <w:rFonts w:ascii="Verdana" w:hAnsi="Verdana" w:cs="Verdana"/>
                <w:i/>
                <w:iCs/>
                <w:strike/>
                <w:sz w:val="18"/>
                <w:szCs w:val="18"/>
              </w:rPr>
            </w:pPr>
            <w:r w:rsidRPr="00293705">
              <w:rPr>
                <w:rFonts w:ascii="Verdana" w:hAnsi="Verdana" w:cs="Verdana"/>
                <w:i/>
                <w:iCs/>
                <w:sz w:val="18"/>
                <w:szCs w:val="18"/>
              </w:rPr>
              <w:t>Prove</w:t>
            </w:r>
            <w:r w:rsidR="00293705" w:rsidRPr="00293705">
              <w:rPr>
                <w:rFonts w:ascii="Verdana" w:hAnsi="Verdana" w:cs="Verdana"/>
                <w:i/>
                <w:iCs/>
                <w:sz w:val="18"/>
                <w:szCs w:val="18"/>
              </w:rPr>
              <w:t xml:space="preserve"> </w:t>
            </w:r>
            <w:r w:rsidR="009936E4" w:rsidRPr="00293705">
              <w:rPr>
                <w:rFonts w:ascii="Verdana" w:hAnsi="Verdana" w:cs="Verdana"/>
                <w:i/>
                <w:iCs/>
                <w:sz w:val="18"/>
                <w:szCs w:val="18"/>
              </w:rPr>
              <w:t>a</w:t>
            </w:r>
            <w:r w:rsidRPr="00293705">
              <w:rPr>
                <w:rFonts w:ascii="Verdana" w:hAnsi="Verdana" w:cs="Verdana"/>
                <w:i/>
                <w:iCs/>
                <w:sz w:val="18"/>
                <w:szCs w:val="18"/>
              </w:rPr>
              <w:t xml:space="preserve"> scelta multipla </w:t>
            </w:r>
          </w:p>
          <w:p w14:paraId="46F7E869" w14:textId="77777777" w:rsidR="00BC602B" w:rsidRPr="00293705" w:rsidRDefault="00BC602B" w:rsidP="00A61017">
            <w:pPr>
              <w:numPr>
                <w:ilvl w:val="0"/>
                <w:numId w:val="9"/>
              </w:numPr>
              <w:spacing w:after="0"/>
              <w:rPr>
                <w:rFonts w:ascii="Verdana" w:hAnsi="Verdana" w:cs="Verdana"/>
                <w:i/>
                <w:iCs/>
                <w:sz w:val="18"/>
                <w:szCs w:val="18"/>
              </w:rPr>
            </w:pPr>
            <w:r w:rsidRPr="00293705">
              <w:rPr>
                <w:rFonts w:ascii="Verdana" w:hAnsi="Verdana" w:cs="Verdana"/>
                <w:i/>
                <w:iCs/>
                <w:sz w:val="18"/>
                <w:szCs w:val="18"/>
              </w:rPr>
              <w:t>Completamento di esercizi</w:t>
            </w:r>
          </w:p>
          <w:p w14:paraId="46F7E86A" w14:textId="77777777" w:rsidR="00BC602B" w:rsidRPr="00293705" w:rsidRDefault="00BC602B" w:rsidP="00A61017">
            <w:pPr>
              <w:numPr>
                <w:ilvl w:val="0"/>
                <w:numId w:val="9"/>
              </w:numPr>
              <w:spacing w:after="0"/>
              <w:rPr>
                <w:rFonts w:ascii="Verdana" w:hAnsi="Verdana" w:cs="Verdana"/>
                <w:i/>
                <w:iCs/>
                <w:sz w:val="18"/>
                <w:szCs w:val="18"/>
              </w:rPr>
            </w:pPr>
            <w:r w:rsidRPr="00293705">
              <w:rPr>
                <w:rFonts w:ascii="Verdana" w:hAnsi="Verdana" w:cs="Verdana"/>
                <w:i/>
                <w:iCs/>
                <w:sz w:val="18"/>
                <w:szCs w:val="18"/>
              </w:rPr>
              <w:t>Tempi di verifica più lunghi</w:t>
            </w:r>
          </w:p>
          <w:p w14:paraId="46F7E86B" w14:textId="77777777" w:rsidR="00BC602B" w:rsidRPr="00293705" w:rsidRDefault="00BC602B" w:rsidP="00A61017">
            <w:pPr>
              <w:numPr>
                <w:ilvl w:val="0"/>
                <w:numId w:val="9"/>
              </w:numPr>
              <w:spacing w:after="0"/>
              <w:rPr>
                <w:rFonts w:ascii="Verdana" w:hAnsi="Verdana" w:cs="Verdana"/>
                <w:i/>
                <w:iCs/>
                <w:sz w:val="18"/>
                <w:szCs w:val="18"/>
              </w:rPr>
            </w:pPr>
            <w:r w:rsidRPr="00293705">
              <w:rPr>
                <w:rFonts w:ascii="Verdana" w:hAnsi="Verdana" w:cs="Verdana"/>
                <w:i/>
                <w:iCs/>
                <w:sz w:val="18"/>
                <w:szCs w:val="18"/>
              </w:rPr>
              <w:t>Altro: …………………………</w:t>
            </w:r>
            <w:proofErr w:type="gramStart"/>
            <w:r w:rsidRPr="00293705">
              <w:rPr>
                <w:rFonts w:ascii="Verdana" w:hAnsi="Verdana" w:cs="Verdana"/>
                <w:i/>
                <w:iCs/>
                <w:sz w:val="18"/>
                <w:szCs w:val="18"/>
              </w:rPr>
              <w:t>…….</w:t>
            </w:r>
            <w:proofErr w:type="gramEnd"/>
            <w:r w:rsidRPr="00293705">
              <w:rPr>
                <w:rFonts w:ascii="Verdana" w:hAnsi="Verdana" w:cs="Verdana"/>
                <w:i/>
                <w:iCs/>
                <w:sz w:val="18"/>
                <w:szCs w:val="18"/>
              </w:rPr>
              <w:t>.</w:t>
            </w:r>
          </w:p>
          <w:p w14:paraId="46F7E86C" w14:textId="77777777" w:rsidR="00BC602B" w:rsidRDefault="00BC602B" w:rsidP="00A61017">
            <w:pPr>
              <w:ind w:left="600"/>
              <w:rPr>
                <w:rFonts w:ascii="Verdana" w:hAnsi="Verdana" w:cs="Verdana"/>
                <w:i/>
                <w:iCs/>
                <w:sz w:val="18"/>
                <w:szCs w:val="18"/>
              </w:rPr>
            </w:pPr>
          </w:p>
        </w:tc>
      </w:tr>
    </w:tbl>
    <w:p w14:paraId="7EF24709" w14:textId="77777777" w:rsidR="00873D42" w:rsidRDefault="00873D42" w:rsidP="00751141">
      <w:pPr>
        <w:spacing w:after="0"/>
        <w:jc w:val="right"/>
        <w:rPr>
          <w:rFonts w:ascii="Verdana" w:hAnsi="Verdana" w:cs="Verdana"/>
          <w:b/>
          <w:bCs/>
          <w:sz w:val="18"/>
          <w:szCs w:val="18"/>
        </w:rPr>
      </w:pPr>
    </w:p>
    <w:p w14:paraId="70E93BEC" w14:textId="3EACC8BE" w:rsidR="00873D42" w:rsidRPr="00293705" w:rsidRDefault="00873D42" w:rsidP="00873D42">
      <w:pPr>
        <w:numPr>
          <w:ilvl w:val="0"/>
          <w:numId w:val="4"/>
        </w:numPr>
        <w:spacing w:after="0"/>
        <w:rPr>
          <w:rFonts w:ascii="Verdana" w:hAnsi="Verdana" w:cs="Verdana"/>
          <w:i/>
          <w:iCs/>
          <w:sz w:val="18"/>
          <w:szCs w:val="18"/>
        </w:rPr>
      </w:pPr>
      <w:r w:rsidRPr="00293705">
        <w:rPr>
          <w:rFonts w:ascii="Verdana" w:hAnsi="Verdana" w:cs="Verdana"/>
          <w:i/>
          <w:iCs/>
          <w:sz w:val="18"/>
          <w:szCs w:val="18"/>
        </w:rPr>
        <w:t>La valutazione è sempre numerica e la possibilità di inserire N.C. si limita esclusivamente a studenti inseriti a ridosso della fine del quadrimestre.</w:t>
      </w:r>
    </w:p>
    <w:p w14:paraId="46F7E86F" w14:textId="7E1052CC" w:rsidR="00D351D5" w:rsidRPr="00873D42" w:rsidRDefault="00BC602B" w:rsidP="00873D42">
      <w:pPr>
        <w:pStyle w:val="Paragrafoelenco"/>
        <w:numPr>
          <w:ilvl w:val="0"/>
          <w:numId w:val="4"/>
        </w:numPr>
        <w:spacing w:after="0"/>
        <w:rPr>
          <w:rFonts w:ascii="Verdana" w:hAnsi="Verdana" w:cs="Verdana"/>
          <w:b/>
          <w:bCs/>
          <w:sz w:val="18"/>
          <w:szCs w:val="18"/>
        </w:rPr>
      </w:pPr>
      <w:r w:rsidRPr="00873D42">
        <w:rPr>
          <w:rFonts w:ascii="Verdana" w:hAnsi="Verdana" w:cs="Verdana"/>
          <w:b/>
          <w:bCs/>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103"/>
      </w:tblGrid>
      <w:tr w:rsidR="00D351D5" w14:paraId="46F7E872" w14:textId="77777777" w:rsidTr="004F6001">
        <w:trPr>
          <w:trHeight w:val="440"/>
        </w:trPr>
        <w:tc>
          <w:tcPr>
            <w:tcW w:w="4395" w:type="dxa"/>
            <w:shd w:val="clear" w:color="auto" w:fill="auto"/>
          </w:tcPr>
          <w:p w14:paraId="46F7E870" w14:textId="77777777" w:rsidR="00D351D5" w:rsidRDefault="009B37ED" w:rsidP="00751141">
            <w:pPr>
              <w:spacing w:before="240" w:line="360" w:lineRule="auto"/>
              <w:jc w:val="center"/>
              <w:rPr>
                <w:rFonts w:ascii="Verdana" w:hAnsi="Verdana" w:cs="Verdana"/>
                <w:sz w:val="18"/>
                <w:szCs w:val="18"/>
              </w:rPr>
            </w:pPr>
            <w:r>
              <w:rPr>
                <w:rFonts w:ascii="Verdana" w:hAnsi="Verdana" w:cs="Verdana"/>
                <w:b/>
                <w:bCs/>
                <w:sz w:val="18"/>
                <w:szCs w:val="18"/>
              </w:rPr>
              <w:lastRenderedPageBreak/>
              <w:t>I Docenti del Consiglio di Classe</w:t>
            </w:r>
          </w:p>
        </w:tc>
        <w:tc>
          <w:tcPr>
            <w:tcW w:w="5103" w:type="dxa"/>
            <w:shd w:val="clear" w:color="auto" w:fill="auto"/>
          </w:tcPr>
          <w:p w14:paraId="46F7E871" w14:textId="77777777" w:rsidR="00D351D5" w:rsidRDefault="00D351D5" w:rsidP="00751141">
            <w:pPr>
              <w:spacing w:before="240" w:line="360" w:lineRule="auto"/>
              <w:jc w:val="center"/>
              <w:rPr>
                <w:rFonts w:ascii="Verdana" w:hAnsi="Verdana" w:cs="Verdana"/>
                <w:sz w:val="18"/>
                <w:szCs w:val="18"/>
              </w:rPr>
            </w:pPr>
            <w:r>
              <w:rPr>
                <w:rFonts w:ascii="Verdana" w:hAnsi="Verdana" w:cs="Verdana"/>
                <w:sz w:val="18"/>
                <w:szCs w:val="18"/>
              </w:rPr>
              <w:t>FIRMA</w:t>
            </w:r>
          </w:p>
        </w:tc>
      </w:tr>
      <w:tr w:rsidR="00D351D5" w14:paraId="46F7E876" w14:textId="77777777" w:rsidTr="004F6001">
        <w:tc>
          <w:tcPr>
            <w:tcW w:w="4395" w:type="dxa"/>
            <w:shd w:val="clear" w:color="auto" w:fill="auto"/>
            <w:vAlign w:val="center"/>
          </w:tcPr>
          <w:p w14:paraId="46F7E873" w14:textId="77777777" w:rsidR="00D351D5" w:rsidRDefault="00D351D5" w:rsidP="00D1681A">
            <w:pPr>
              <w:spacing w:before="100" w:beforeAutospacing="1"/>
              <w:rPr>
                <w:rFonts w:ascii="Verdana" w:hAnsi="Verdana" w:cs="Verdana"/>
                <w:sz w:val="18"/>
                <w:szCs w:val="18"/>
              </w:rPr>
            </w:pPr>
            <w:r>
              <w:rPr>
                <w:rFonts w:ascii="Verdana" w:hAnsi="Verdana" w:cs="Verdana"/>
                <w:sz w:val="18"/>
                <w:szCs w:val="18"/>
              </w:rPr>
              <w:t>DISCIPLINA:</w:t>
            </w:r>
            <w:r w:rsidR="004F6001">
              <w:rPr>
                <w:rFonts w:ascii="Verdana" w:hAnsi="Verdana" w:cs="Verdana"/>
                <w:sz w:val="18"/>
                <w:szCs w:val="18"/>
              </w:rPr>
              <w:t xml:space="preserve"> </w:t>
            </w:r>
          </w:p>
          <w:p w14:paraId="46F7E874" w14:textId="77777777" w:rsidR="00D351D5" w:rsidRDefault="00D351D5" w:rsidP="00D1681A">
            <w:pPr>
              <w:spacing w:before="100" w:beforeAutospacing="1"/>
              <w:rPr>
                <w:rFonts w:ascii="Verdana" w:hAnsi="Verdana" w:cs="Verdana"/>
                <w:sz w:val="18"/>
                <w:szCs w:val="18"/>
              </w:rPr>
            </w:pPr>
            <w:r>
              <w:rPr>
                <w:rFonts w:ascii="Verdana" w:hAnsi="Verdana" w:cs="Verdana"/>
                <w:sz w:val="18"/>
                <w:szCs w:val="18"/>
              </w:rPr>
              <w:t xml:space="preserve">Prof.  </w:t>
            </w:r>
          </w:p>
        </w:tc>
        <w:tc>
          <w:tcPr>
            <w:tcW w:w="5103" w:type="dxa"/>
            <w:shd w:val="clear" w:color="auto" w:fill="auto"/>
            <w:vAlign w:val="center"/>
          </w:tcPr>
          <w:p w14:paraId="46F7E875" w14:textId="77777777" w:rsidR="00D351D5" w:rsidRDefault="00D351D5" w:rsidP="00D1681A">
            <w:pPr>
              <w:snapToGrid w:val="0"/>
              <w:spacing w:before="100" w:beforeAutospacing="1"/>
              <w:rPr>
                <w:rFonts w:ascii="Verdana" w:hAnsi="Verdana" w:cs="Verdana"/>
                <w:sz w:val="18"/>
                <w:szCs w:val="18"/>
              </w:rPr>
            </w:pPr>
          </w:p>
        </w:tc>
      </w:tr>
      <w:tr w:rsidR="00D351D5" w14:paraId="46F7E87A" w14:textId="77777777" w:rsidTr="004F6001">
        <w:tc>
          <w:tcPr>
            <w:tcW w:w="4395" w:type="dxa"/>
            <w:shd w:val="clear" w:color="auto" w:fill="auto"/>
            <w:vAlign w:val="center"/>
          </w:tcPr>
          <w:p w14:paraId="46F7E877"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DISCIPLINA: </w:t>
            </w:r>
          </w:p>
          <w:p w14:paraId="46F7E878"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Prof.  </w:t>
            </w:r>
          </w:p>
        </w:tc>
        <w:tc>
          <w:tcPr>
            <w:tcW w:w="5103" w:type="dxa"/>
            <w:shd w:val="clear" w:color="auto" w:fill="auto"/>
            <w:vAlign w:val="center"/>
          </w:tcPr>
          <w:p w14:paraId="46F7E879" w14:textId="77777777" w:rsidR="00D351D5" w:rsidRDefault="00D351D5" w:rsidP="00D1681A">
            <w:pPr>
              <w:snapToGrid w:val="0"/>
              <w:spacing w:before="100" w:beforeAutospacing="1" w:after="0"/>
              <w:rPr>
                <w:rFonts w:ascii="Verdana" w:hAnsi="Verdana" w:cs="Verdana"/>
                <w:sz w:val="18"/>
                <w:szCs w:val="18"/>
              </w:rPr>
            </w:pPr>
          </w:p>
        </w:tc>
      </w:tr>
      <w:tr w:rsidR="00D351D5" w14:paraId="46F7E87E" w14:textId="77777777" w:rsidTr="004F6001">
        <w:tc>
          <w:tcPr>
            <w:tcW w:w="4395" w:type="dxa"/>
            <w:shd w:val="clear" w:color="auto" w:fill="auto"/>
            <w:vAlign w:val="center"/>
          </w:tcPr>
          <w:p w14:paraId="46F7E87B"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DISCIPLINA: </w:t>
            </w:r>
          </w:p>
          <w:p w14:paraId="46F7E87C"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Prof.  </w:t>
            </w:r>
          </w:p>
        </w:tc>
        <w:tc>
          <w:tcPr>
            <w:tcW w:w="5103" w:type="dxa"/>
            <w:shd w:val="clear" w:color="auto" w:fill="auto"/>
            <w:vAlign w:val="center"/>
          </w:tcPr>
          <w:p w14:paraId="46F7E87D" w14:textId="77777777" w:rsidR="00D351D5" w:rsidRDefault="00D351D5" w:rsidP="00D1681A">
            <w:pPr>
              <w:snapToGrid w:val="0"/>
              <w:spacing w:before="100" w:beforeAutospacing="1" w:after="0"/>
              <w:rPr>
                <w:rFonts w:ascii="Verdana" w:hAnsi="Verdana" w:cs="Verdana"/>
                <w:sz w:val="18"/>
                <w:szCs w:val="18"/>
              </w:rPr>
            </w:pPr>
          </w:p>
        </w:tc>
      </w:tr>
      <w:tr w:rsidR="00D351D5" w14:paraId="46F7E882" w14:textId="77777777" w:rsidTr="004F6001">
        <w:tc>
          <w:tcPr>
            <w:tcW w:w="4395" w:type="dxa"/>
            <w:shd w:val="clear" w:color="auto" w:fill="auto"/>
            <w:vAlign w:val="center"/>
          </w:tcPr>
          <w:p w14:paraId="46F7E87F"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DISCIPLINA: </w:t>
            </w:r>
          </w:p>
          <w:p w14:paraId="46F7E880"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Prof.  </w:t>
            </w:r>
          </w:p>
        </w:tc>
        <w:tc>
          <w:tcPr>
            <w:tcW w:w="5103" w:type="dxa"/>
            <w:shd w:val="clear" w:color="auto" w:fill="auto"/>
            <w:vAlign w:val="center"/>
          </w:tcPr>
          <w:p w14:paraId="46F7E881" w14:textId="77777777" w:rsidR="00D351D5" w:rsidRDefault="00D351D5" w:rsidP="00D1681A">
            <w:pPr>
              <w:snapToGrid w:val="0"/>
              <w:spacing w:before="100" w:beforeAutospacing="1" w:after="0"/>
              <w:rPr>
                <w:rFonts w:ascii="Verdana" w:hAnsi="Verdana" w:cs="Verdana"/>
                <w:sz w:val="18"/>
                <w:szCs w:val="18"/>
              </w:rPr>
            </w:pPr>
          </w:p>
        </w:tc>
      </w:tr>
      <w:tr w:rsidR="00D351D5" w14:paraId="46F7E886" w14:textId="77777777" w:rsidTr="004F6001">
        <w:tc>
          <w:tcPr>
            <w:tcW w:w="4395" w:type="dxa"/>
            <w:shd w:val="clear" w:color="auto" w:fill="auto"/>
            <w:vAlign w:val="center"/>
          </w:tcPr>
          <w:p w14:paraId="46F7E883"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DISCIPLINA: </w:t>
            </w:r>
          </w:p>
          <w:p w14:paraId="46F7E884"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Prof.  </w:t>
            </w:r>
          </w:p>
        </w:tc>
        <w:tc>
          <w:tcPr>
            <w:tcW w:w="5103" w:type="dxa"/>
            <w:shd w:val="clear" w:color="auto" w:fill="auto"/>
            <w:vAlign w:val="center"/>
          </w:tcPr>
          <w:p w14:paraId="46F7E885" w14:textId="77777777" w:rsidR="00D351D5" w:rsidRDefault="00D351D5" w:rsidP="00D1681A">
            <w:pPr>
              <w:snapToGrid w:val="0"/>
              <w:spacing w:before="100" w:beforeAutospacing="1" w:after="0"/>
              <w:rPr>
                <w:rFonts w:ascii="Verdana" w:hAnsi="Verdana" w:cs="Verdana"/>
                <w:sz w:val="18"/>
                <w:szCs w:val="18"/>
              </w:rPr>
            </w:pPr>
          </w:p>
        </w:tc>
      </w:tr>
      <w:tr w:rsidR="007759DF" w14:paraId="46F7E88A" w14:textId="77777777" w:rsidTr="004F6001">
        <w:tc>
          <w:tcPr>
            <w:tcW w:w="4395" w:type="dxa"/>
            <w:shd w:val="clear" w:color="auto" w:fill="auto"/>
            <w:vAlign w:val="center"/>
          </w:tcPr>
          <w:p w14:paraId="46F7E887" w14:textId="77777777" w:rsidR="007759DF" w:rsidRDefault="007759DF" w:rsidP="00D1681A">
            <w:pPr>
              <w:spacing w:before="100" w:beforeAutospacing="1" w:after="0"/>
              <w:rPr>
                <w:rFonts w:ascii="Verdana" w:hAnsi="Verdana" w:cs="Verdana"/>
                <w:sz w:val="18"/>
                <w:szCs w:val="18"/>
              </w:rPr>
            </w:pPr>
            <w:r>
              <w:rPr>
                <w:rFonts w:ascii="Verdana" w:hAnsi="Verdana" w:cs="Verdana"/>
                <w:sz w:val="18"/>
                <w:szCs w:val="18"/>
              </w:rPr>
              <w:t xml:space="preserve">DISCIPLINA: </w:t>
            </w:r>
          </w:p>
          <w:p w14:paraId="46F7E888" w14:textId="77777777" w:rsidR="007759DF" w:rsidRDefault="007759DF" w:rsidP="00D1681A">
            <w:pPr>
              <w:spacing w:before="100" w:beforeAutospacing="1" w:after="0"/>
              <w:rPr>
                <w:rFonts w:ascii="Verdana" w:hAnsi="Verdana" w:cs="Verdana"/>
                <w:sz w:val="18"/>
                <w:szCs w:val="18"/>
              </w:rPr>
            </w:pPr>
            <w:r>
              <w:rPr>
                <w:rFonts w:ascii="Verdana" w:hAnsi="Verdana" w:cs="Verdana"/>
                <w:sz w:val="18"/>
                <w:szCs w:val="18"/>
              </w:rPr>
              <w:t xml:space="preserve">Prof.  </w:t>
            </w:r>
          </w:p>
        </w:tc>
        <w:tc>
          <w:tcPr>
            <w:tcW w:w="5103" w:type="dxa"/>
            <w:shd w:val="clear" w:color="auto" w:fill="auto"/>
            <w:vAlign w:val="center"/>
          </w:tcPr>
          <w:p w14:paraId="46F7E889" w14:textId="77777777" w:rsidR="007759DF" w:rsidRDefault="007759DF" w:rsidP="00D1681A">
            <w:pPr>
              <w:snapToGrid w:val="0"/>
              <w:spacing w:before="100" w:beforeAutospacing="1" w:after="0"/>
              <w:rPr>
                <w:rFonts w:ascii="Verdana" w:hAnsi="Verdana" w:cs="Verdana"/>
                <w:sz w:val="18"/>
                <w:szCs w:val="18"/>
              </w:rPr>
            </w:pPr>
          </w:p>
        </w:tc>
      </w:tr>
      <w:tr w:rsidR="007759DF" w14:paraId="46F7E88E" w14:textId="77777777" w:rsidTr="004F6001">
        <w:tc>
          <w:tcPr>
            <w:tcW w:w="4395" w:type="dxa"/>
            <w:shd w:val="clear" w:color="auto" w:fill="auto"/>
            <w:vAlign w:val="center"/>
          </w:tcPr>
          <w:p w14:paraId="46F7E88B" w14:textId="77777777" w:rsidR="007759DF" w:rsidRDefault="007759DF" w:rsidP="00D1681A">
            <w:pPr>
              <w:spacing w:before="100" w:beforeAutospacing="1" w:after="0"/>
              <w:rPr>
                <w:rFonts w:ascii="Verdana" w:hAnsi="Verdana" w:cs="Verdana"/>
                <w:sz w:val="18"/>
                <w:szCs w:val="18"/>
              </w:rPr>
            </w:pPr>
            <w:r>
              <w:rPr>
                <w:rFonts w:ascii="Verdana" w:hAnsi="Verdana" w:cs="Verdana"/>
                <w:sz w:val="18"/>
                <w:szCs w:val="18"/>
              </w:rPr>
              <w:t xml:space="preserve">DISCIPLINA: </w:t>
            </w:r>
          </w:p>
          <w:p w14:paraId="46F7E88C" w14:textId="77777777" w:rsidR="007759DF" w:rsidRDefault="007759DF" w:rsidP="00D1681A">
            <w:pPr>
              <w:spacing w:before="100" w:beforeAutospacing="1" w:after="0"/>
              <w:rPr>
                <w:rFonts w:ascii="Verdana" w:hAnsi="Verdana" w:cs="Verdana"/>
                <w:sz w:val="18"/>
                <w:szCs w:val="18"/>
              </w:rPr>
            </w:pPr>
            <w:r>
              <w:rPr>
                <w:rFonts w:ascii="Verdana" w:hAnsi="Verdana" w:cs="Verdana"/>
                <w:sz w:val="18"/>
                <w:szCs w:val="18"/>
              </w:rPr>
              <w:t xml:space="preserve">Prof.  </w:t>
            </w:r>
          </w:p>
        </w:tc>
        <w:tc>
          <w:tcPr>
            <w:tcW w:w="5103" w:type="dxa"/>
            <w:shd w:val="clear" w:color="auto" w:fill="auto"/>
            <w:vAlign w:val="center"/>
          </w:tcPr>
          <w:p w14:paraId="46F7E88D" w14:textId="77777777" w:rsidR="007759DF" w:rsidRDefault="007759DF" w:rsidP="00D1681A">
            <w:pPr>
              <w:snapToGrid w:val="0"/>
              <w:spacing w:before="100" w:beforeAutospacing="1" w:after="0"/>
              <w:rPr>
                <w:rFonts w:ascii="Verdana" w:hAnsi="Verdana" w:cs="Verdana"/>
                <w:sz w:val="18"/>
                <w:szCs w:val="18"/>
              </w:rPr>
            </w:pPr>
          </w:p>
        </w:tc>
      </w:tr>
      <w:tr w:rsidR="00D351D5" w14:paraId="46F7E892" w14:textId="77777777" w:rsidTr="004F6001">
        <w:tc>
          <w:tcPr>
            <w:tcW w:w="4395" w:type="dxa"/>
            <w:shd w:val="clear" w:color="auto" w:fill="auto"/>
            <w:vAlign w:val="center"/>
          </w:tcPr>
          <w:p w14:paraId="46F7E88F"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DISCIPLINA: </w:t>
            </w:r>
          </w:p>
          <w:p w14:paraId="46F7E890"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Prof.  </w:t>
            </w:r>
          </w:p>
        </w:tc>
        <w:tc>
          <w:tcPr>
            <w:tcW w:w="5103" w:type="dxa"/>
            <w:shd w:val="clear" w:color="auto" w:fill="auto"/>
            <w:vAlign w:val="center"/>
          </w:tcPr>
          <w:p w14:paraId="46F7E891" w14:textId="77777777" w:rsidR="00D351D5" w:rsidRDefault="00D351D5" w:rsidP="00D1681A">
            <w:pPr>
              <w:snapToGrid w:val="0"/>
              <w:spacing w:before="100" w:beforeAutospacing="1" w:after="0"/>
              <w:rPr>
                <w:rFonts w:ascii="Verdana" w:hAnsi="Verdana" w:cs="Verdana"/>
                <w:sz w:val="18"/>
                <w:szCs w:val="18"/>
              </w:rPr>
            </w:pPr>
          </w:p>
        </w:tc>
      </w:tr>
      <w:tr w:rsidR="00D351D5" w14:paraId="46F7E896" w14:textId="77777777" w:rsidTr="004F6001">
        <w:tc>
          <w:tcPr>
            <w:tcW w:w="4395" w:type="dxa"/>
            <w:shd w:val="clear" w:color="auto" w:fill="auto"/>
            <w:vAlign w:val="center"/>
          </w:tcPr>
          <w:p w14:paraId="46F7E893"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DISCIPLINA: </w:t>
            </w:r>
          </w:p>
          <w:p w14:paraId="46F7E894"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Prof.  </w:t>
            </w:r>
          </w:p>
        </w:tc>
        <w:tc>
          <w:tcPr>
            <w:tcW w:w="5103" w:type="dxa"/>
            <w:shd w:val="clear" w:color="auto" w:fill="auto"/>
            <w:vAlign w:val="center"/>
          </w:tcPr>
          <w:p w14:paraId="46F7E895" w14:textId="77777777" w:rsidR="00D351D5" w:rsidRDefault="00D351D5" w:rsidP="00D1681A">
            <w:pPr>
              <w:snapToGrid w:val="0"/>
              <w:spacing w:before="100" w:beforeAutospacing="1" w:after="0"/>
              <w:rPr>
                <w:rFonts w:ascii="Verdana" w:hAnsi="Verdana" w:cs="Verdana"/>
                <w:sz w:val="18"/>
                <w:szCs w:val="18"/>
              </w:rPr>
            </w:pPr>
          </w:p>
        </w:tc>
      </w:tr>
      <w:tr w:rsidR="00D351D5" w14:paraId="46F7E89A" w14:textId="77777777" w:rsidTr="004F6001">
        <w:tc>
          <w:tcPr>
            <w:tcW w:w="4395" w:type="dxa"/>
            <w:shd w:val="clear" w:color="auto" w:fill="auto"/>
            <w:vAlign w:val="center"/>
          </w:tcPr>
          <w:p w14:paraId="46F7E897"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DISCIPLINA: </w:t>
            </w:r>
          </w:p>
          <w:p w14:paraId="46F7E898" w14:textId="77777777" w:rsidR="00D351D5" w:rsidRDefault="00D351D5" w:rsidP="00D1681A">
            <w:pPr>
              <w:spacing w:before="100" w:beforeAutospacing="1" w:after="0"/>
              <w:rPr>
                <w:rFonts w:ascii="Verdana" w:hAnsi="Verdana" w:cs="Verdana"/>
                <w:sz w:val="18"/>
                <w:szCs w:val="18"/>
              </w:rPr>
            </w:pPr>
            <w:r>
              <w:rPr>
                <w:rFonts w:ascii="Verdana" w:hAnsi="Verdana" w:cs="Verdana"/>
                <w:sz w:val="18"/>
                <w:szCs w:val="18"/>
              </w:rPr>
              <w:t xml:space="preserve">Prof.  </w:t>
            </w:r>
          </w:p>
        </w:tc>
        <w:tc>
          <w:tcPr>
            <w:tcW w:w="5103" w:type="dxa"/>
            <w:shd w:val="clear" w:color="auto" w:fill="auto"/>
            <w:vAlign w:val="center"/>
          </w:tcPr>
          <w:p w14:paraId="46F7E899" w14:textId="77777777" w:rsidR="00D351D5" w:rsidRDefault="00D351D5" w:rsidP="00D1681A">
            <w:pPr>
              <w:snapToGrid w:val="0"/>
              <w:spacing w:before="100" w:beforeAutospacing="1" w:after="0"/>
              <w:rPr>
                <w:rFonts w:ascii="Verdana" w:hAnsi="Verdana" w:cs="Verdana"/>
                <w:sz w:val="18"/>
                <w:szCs w:val="18"/>
              </w:rPr>
            </w:pPr>
          </w:p>
        </w:tc>
      </w:tr>
      <w:tr w:rsidR="009B37ED" w14:paraId="46F7E89E" w14:textId="77777777" w:rsidTr="00E47D52">
        <w:trPr>
          <w:trHeight w:val="844"/>
        </w:trPr>
        <w:tc>
          <w:tcPr>
            <w:tcW w:w="4395" w:type="dxa"/>
            <w:shd w:val="clear" w:color="auto" w:fill="auto"/>
            <w:vAlign w:val="center"/>
          </w:tcPr>
          <w:p w14:paraId="46F7E89B" w14:textId="77777777" w:rsidR="009B37ED" w:rsidRDefault="009B37ED" w:rsidP="00D1681A">
            <w:pPr>
              <w:spacing w:before="100" w:beforeAutospacing="1" w:after="0"/>
              <w:rPr>
                <w:rFonts w:ascii="Verdana" w:hAnsi="Verdana" w:cs="Verdana"/>
                <w:sz w:val="18"/>
                <w:szCs w:val="18"/>
              </w:rPr>
            </w:pPr>
            <w:r>
              <w:rPr>
                <w:rFonts w:ascii="Verdana" w:hAnsi="Verdana" w:cs="Verdana"/>
                <w:sz w:val="18"/>
                <w:szCs w:val="18"/>
              </w:rPr>
              <w:t xml:space="preserve">DISCIPLINA: </w:t>
            </w:r>
          </w:p>
          <w:p w14:paraId="46F7E89C" w14:textId="63A235A0" w:rsidR="009B37ED" w:rsidRDefault="009B37ED" w:rsidP="00D1681A">
            <w:pPr>
              <w:spacing w:before="100" w:beforeAutospacing="1" w:after="0"/>
              <w:rPr>
                <w:rFonts w:ascii="Verdana" w:hAnsi="Verdana" w:cs="Verdana"/>
                <w:sz w:val="18"/>
                <w:szCs w:val="18"/>
              </w:rPr>
            </w:pPr>
            <w:r>
              <w:rPr>
                <w:rFonts w:ascii="Verdana" w:hAnsi="Verdana" w:cs="Verdana"/>
                <w:sz w:val="18"/>
                <w:szCs w:val="18"/>
              </w:rPr>
              <w:t xml:space="preserve">Prof. </w:t>
            </w:r>
          </w:p>
        </w:tc>
        <w:tc>
          <w:tcPr>
            <w:tcW w:w="5103" w:type="dxa"/>
            <w:shd w:val="clear" w:color="auto" w:fill="auto"/>
            <w:vAlign w:val="center"/>
          </w:tcPr>
          <w:p w14:paraId="46F7E89D" w14:textId="77777777" w:rsidR="009B37ED" w:rsidRDefault="009B37ED" w:rsidP="00D1681A">
            <w:pPr>
              <w:snapToGrid w:val="0"/>
              <w:spacing w:before="100" w:beforeAutospacing="1" w:after="0"/>
              <w:rPr>
                <w:rFonts w:ascii="Verdana" w:hAnsi="Verdana" w:cs="Verdana"/>
                <w:sz w:val="18"/>
                <w:szCs w:val="18"/>
              </w:rPr>
            </w:pPr>
          </w:p>
        </w:tc>
      </w:tr>
    </w:tbl>
    <w:p w14:paraId="46F7E89F" w14:textId="77777777" w:rsidR="00D351D5" w:rsidRDefault="00D351D5" w:rsidP="00D1681A">
      <w:pPr>
        <w:spacing w:before="240" w:after="0" w:line="360" w:lineRule="auto"/>
        <w:rPr>
          <w:rFonts w:ascii="Verdana" w:hAnsi="Verdana" w:cs="Verdana"/>
          <w:sz w:val="24"/>
          <w:szCs w:val="24"/>
        </w:rPr>
      </w:pPr>
    </w:p>
    <w:p w14:paraId="700F314D" w14:textId="77777777" w:rsidR="005446EB" w:rsidRDefault="005446EB" w:rsidP="00D1681A">
      <w:pPr>
        <w:spacing w:before="240" w:after="0" w:line="360" w:lineRule="auto"/>
        <w:rPr>
          <w:rFonts w:ascii="Verdana" w:hAnsi="Verdana" w:cs="Verdana"/>
          <w:sz w:val="24"/>
          <w:szCs w:val="24"/>
        </w:rPr>
      </w:pPr>
    </w:p>
    <w:p w14:paraId="54F6C02C" w14:textId="77777777" w:rsidR="005446EB" w:rsidRDefault="005446EB" w:rsidP="00D1681A">
      <w:pPr>
        <w:spacing w:before="240" w:after="0" w:line="360" w:lineRule="auto"/>
        <w:rPr>
          <w:rFonts w:ascii="Verdana" w:hAnsi="Verdana" w:cs="Verdana"/>
          <w:sz w:val="24"/>
          <w:szCs w:val="24"/>
        </w:rPr>
      </w:pPr>
    </w:p>
    <w:p w14:paraId="053B06A7" w14:textId="77777777" w:rsidR="005446EB" w:rsidRPr="005446EB" w:rsidRDefault="005446EB" w:rsidP="005446EB">
      <w:pPr>
        <w:spacing w:before="240" w:after="0" w:line="360" w:lineRule="auto"/>
        <w:jc w:val="center"/>
        <w:rPr>
          <w:b/>
          <w:bCs/>
        </w:rPr>
      </w:pPr>
      <w:r w:rsidRPr="005446EB">
        <w:rPr>
          <w:b/>
          <w:bCs/>
        </w:rPr>
        <w:lastRenderedPageBreak/>
        <w:t>GUIDA ALLA COMPILAZIONE DEL PDP</w:t>
      </w:r>
    </w:p>
    <w:p w14:paraId="74C5B95E" w14:textId="77777777" w:rsidR="005446EB" w:rsidRDefault="005446EB" w:rsidP="005446EB">
      <w:pPr>
        <w:spacing w:before="240" w:after="0" w:line="360" w:lineRule="auto"/>
        <w:jc w:val="both"/>
      </w:pPr>
      <w:r>
        <w:t xml:space="preserve"> I destinatari Gli alunni stranieri per i quali prevedere la progettazione di un Piano Didattico Personalizzato sono quelli non ancora in possesso di un livello di competenza in italiano L2 tale da garantire loro un uso indipendente della lingua. In base ai descrittori forniti dal Quadro Comune di Riferimento elaborato dal Consiglio d’Europa questi studenti si collocano:</w:t>
      </w:r>
    </w:p>
    <w:p w14:paraId="2736E265" w14:textId="77777777" w:rsidR="005446EB" w:rsidRDefault="005446EB" w:rsidP="005446EB">
      <w:pPr>
        <w:spacing w:before="240" w:after="0" w:line="360" w:lineRule="auto"/>
        <w:jc w:val="both"/>
      </w:pPr>
      <w:r>
        <w:t xml:space="preserve"> ai </w:t>
      </w:r>
      <w:r w:rsidRPr="005446EB">
        <w:rPr>
          <w:b/>
          <w:bCs/>
        </w:rPr>
        <w:t>livelli 0</w:t>
      </w:r>
      <w:r>
        <w:t xml:space="preserve"> (nessuna conoscenza della lingua), </w:t>
      </w:r>
      <w:r w:rsidRPr="005446EB">
        <w:rPr>
          <w:b/>
          <w:bCs/>
        </w:rPr>
        <w:t>A1 e A2</w:t>
      </w:r>
      <w:r>
        <w:t xml:space="preserve"> (uso elementare della lingua) e, se necessario, al livello </w:t>
      </w:r>
      <w:r w:rsidRPr="005446EB">
        <w:rPr>
          <w:b/>
          <w:bCs/>
        </w:rPr>
        <w:t>B1</w:t>
      </w:r>
      <w:r>
        <w:t xml:space="preserve"> (uso essenziale della lingua). </w:t>
      </w:r>
    </w:p>
    <w:p w14:paraId="062FAD68" w14:textId="77777777" w:rsidR="005446EB" w:rsidRDefault="005446EB" w:rsidP="005446EB">
      <w:pPr>
        <w:spacing w:before="240" w:after="0" w:line="360" w:lineRule="auto"/>
        <w:jc w:val="both"/>
      </w:pPr>
      <w:r w:rsidRPr="005446EB">
        <w:rPr>
          <w:b/>
          <w:bCs/>
        </w:rPr>
        <w:t>Livello 0:</w:t>
      </w:r>
      <w:r>
        <w:t xml:space="preserve"> Non ha nessuna conoscenza della lingua e non è in grado di comunicare con gli altri se non con l’aiuto o l’affiancamento di un mediatore culturale. </w:t>
      </w:r>
    </w:p>
    <w:p w14:paraId="45922FB9" w14:textId="77777777" w:rsidR="005446EB" w:rsidRDefault="005446EB" w:rsidP="005446EB">
      <w:pPr>
        <w:spacing w:before="240" w:after="0" w:line="360" w:lineRule="auto"/>
        <w:jc w:val="both"/>
      </w:pPr>
      <w:r w:rsidRPr="005446EB">
        <w:rPr>
          <w:b/>
          <w:bCs/>
        </w:rPr>
        <w:t>Livello A1:</w:t>
      </w:r>
      <w:r>
        <w:t xml:space="preserve"> </w:t>
      </w:r>
      <w:proofErr w:type="gramStart"/>
      <w:r>
        <w:t>E’</w:t>
      </w:r>
      <w:proofErr w:type="gramEnd"/>
      <w:r>
        <w:t xml:space="preserve"> in grado di capire frasi ed espressioni familiari e quotidiane nonché frasi molto semplici per soddisfare bisogni concreti. </w:t>
      </w:r>
      <w:proofErr w:type="gramStart"/>
      <w:r>
        <w:t>E’</w:t>
      </w:r>
      <w:proofErr w:type="gramEnd"/>
      <w:r>
        <w:t xml:space="preserve"> in grado di presentare se stesso o qualcun altro e porre a una persona domande che la riguardano – la casa, i conoscenti, gli oggetti che possiede, ecc. – e può rispondere allo stesso tipo di interrogativi. </w:t>
      </w:r>
      <w:proofErr w:type="gramStart"/>
      <w:r>
        <w:t>E’</w:t>
      </w:r>
      <w:proofErr w:type="gramEnd"/>
      <w:r>
        <w:t xml:space="preserve"> in grado di comunicare in maniera molto semplice, a condizione che l’interlocutore o l’interlocutrice parli lentamente, in modo chiaro e si mostri disposto ad aiutare chi parla. </w:t>
      </w:r>
    </w:p>
    <w:p w14:paraId="19FB8459" w14:textId="77777777" w:rsidR="005446EB" w:rsidRDefault="005446EB" w:rsidP="005446EB">
      <w:pPr>
        <w:spacing w:before="240" w:after="0" w:line="360" w:lineRule="auto"/>
        <w:jc w:val="both"/>
      </w:pPr>
      <w:r w:rsidRPr="005446EB">
        <w:rPr>
          <w:b/>
          <w:bCs/>
        </w:rPr>
        <w:t>Livello A2:</w:t>
      </w:r>
      <w:r>
        <w:t xml:space="preserve"> </w:t>
      </w:r>
      <w:proofErr w:type="gramStart"/>
      <w:r>
        <w:t>E’</w:t>
      </w:r>
      <w:proofErr w:type="gramEnd"/>
      <w:r>
        <w:t xml:space="preserve"> in grado di capire frasi ed espressioni usate frequentemente e di senso immediato (p.es., informazioni sulla propria persona e sulla famiglia, oppure su acquisti, lavoro, ambiente circostante). </w:t>
      </w:r>
      <w:proofErr w:type="gramStart"/>
      <w:r>
        <w:t>E’</w:t>
      </w:r>
      <w:proofErr w:type="gramEnd"/>
      <w:r>
        <w:t xml:space="preserve"> in grado di comunicare in situazioni semplici e abituali che comportano uno scambio di informazioni semplice e diretto su temi ed attività familiari e correnti. </w:t>
      </w:r>
      <w:proofErr w:type="gramStart"/>
      <w:r>
        <w:t>E’</w:t>
      </w:r>
      <w:proofErr w:type="gramEnd"/>
      <w:r>
        <w:t xml:space="preserve"> in grado di descrivere, con l’ausilio di mezzi linguistici semplici, la propria provenienza e formazione, l’ambiente circostante e fatti relazionati ai bisogni immediati. A questo secondo livello l’alunno sa cogliere l’essenziale di un messaggio semplice e molto chiaro, che contenga parole di uso comune e che tratti argomenti molto familiari. Non è ancora in grado di gestire una conversazione prolungata, di prodursi in un monologo (un’interrogazione, ad esempio). Può leggere testi di qualche riga su argomenti semplici e concreti e può scrivere una brevissima comunicazione, un appunto. </w:t>
      </w:r>
    </w:p>
    <w:p w14:paraId="02B59AE8" w14:textId="225F0DCD" w:rsidR="00BE7C8D" w:rsidRDefault="005446EB" w:rsidP="005446EB">
      <w:pPr>
        <w:spacing w:before="240" w:after="0" w:line="360" w:lineRule="auto"/>
        <w:jc w:val="both"/>
      </w:pPr>
      <w:r w:rsidRPr="005446EB">
        <w:rPr>
          <w:b/>
          <w:bCs/>
        </w:rPr>
        <w:t>Livello B1:</w:t>
      </w:r>
      <w:r>
        <w:t xml:space="preserve"> </w:t>
      </w:r>
      <w:proofErr w:type="gramStart"/>
      <w:r>
        <w:t>E’</w:t>
      </w:r>
      <w:proofErr w:type="gramEnd"/>
      <w:r>
        <w:t xml:space="preserve"> in grado di capire i punti principali di un discorso, a condizione che venga usata una lingua chiara e standard e che si tratti di argomenti familiari inerenti al lavoro, alla scuola, al tempo libero, ecc. parla la lingua. </w:t>
      </w:r>
      <w:proofErr w:type="gramStart"/>
      <w:r>
        <w:t>E’</w:t>
      </w:r>
      <w:proofErr w:type="gramEnd"/>
      <w:r>
        <w:t xml:space="preserve"> in grado di esprimersi, in modo semplice e coerente, su argomenti familiari inerenti alla sfera dei suoi interessi, E’ in grado di riferire un’esperienza o un avvenimento, di descrivere un sogno, una speranza o </w:t>
      </w:r>
      <w:r>
        <w:lastRenderedPageBreak/>
        <w:t xml:space="preserve">un obiettivo e di fornire motivazioni e spiegazioni brevi relative a un’opinione o a un progetto Giunto al livello B1 l’alunno possiede la lingua della prima comunicazione e può iniziare a far propria la lingua per lo studio. </w:t>
      </w:r>
      <w:proofErr w:type="gramStart"/>
      <w:r w:rsidRPr="00C55BAE">
        <w:t>E’</w:t>
      </w:r>
      <w:proofErr w:type="gramEnd"/>
      <w:r w:rsidRPr="00C55BAE">
        <w:t xml:space="preserve"> utile sapere che, </w:t>
      </w:r>
      <w:r w:rsidR="00BE7C8D" w:rsidRPr="00C55BAE">
        <w:t xml:space="preserve">bisogna fare una distinzione tra competenze orali e competenze scritte. Le competenze di letto-scrittura sono molto richieste dalla scuola ma, nel momento dei primi contatti con la nuova lingua, sono le abilità orali che vengono messe primariamente in gioco. Tra queste, inoltre, le strategie di ascolto precedono sempre quelle del parlato. In generale infatti le abilità ricettive si sviluppano prima di quelle produttive. Si distingue inoltre tra competenza linguistica atta a soddisfare le esigenze ordinarie della comunicazione interpersonale e competenza adeguata </w:t>
      </w:r>
      <w:proofErr w:type="gramStart"/>
      <w:r w:rsidR="00BE7C8D" w:rsidRPr="00C55BAE">
        <w:t>per</w:t>
      </w:r>
      <w:proofErr w:type="gramEnd"/>
      <w:r w:rsidR="00BE7C8D" w:rsidRPr="00C55BAE">
        <w:t xml:space="preserve"> compiere ed esprimere le operazioni cognitivamente superiori (argomentare, astrarre, instaurare relazioni logiche, sintetizzare, classificare ecc.) richieste dallo studio scolastico. In altre parole si distinguere tra “lingua della comunicazione” e “lingua dello studio”. Ciò di cui è fondamentale tener conto è che la competenza nella prima non implica competenza anche nella seconda. Si ritiene che ci siamo necessari dai 6 mesi ai 2 anni di esposizione alla lingua per sviluppare </w:t>
      </w:r>
      <w:r w:rsidR="00BE7C8D" w:rsidRPr="00C55BAE">
        <w:rPr>
          <w:i/>
          <w:iCs/>
        </w:rPr>
        <w:t>la lingua di comunicazione</w:t>
      </w:r>
      <w:r w:rsidR="00BE7C8D" w:rsidRPr="00C55BAE">
        <w:t xml:space="preserve"> e fino a 5/7 anni di studio ed esposizione alla lingua della scuola per sviluppare la </w:t>
      </w:r>
      <w:r w:rsidR="00BE7C8D" w:rsidRPr="00C55BAE">
        <w:rPr>
          <w:i/>
          <w:iCs/>
        </w:rPr>
        <w:t>lingua dello studio</w:t>
      </w:r>
      <w:r w:rsidR="00C55BAE">
        <w:rPr>
          <w:i/>
          <w:iCs/>
        </w:rPr>
        <w:t xml:space="preserve"> in maniera ottimale</w:t>
      </w:r>
      <w:r w:rsidR="00BE7C8D" w:rsidRPr="00C55BAE">
        <w:t>.</w:t>
      </w:r>
    </w:p>
    <w:p w14:paraId="1D361B58" w14:textId="77777777" w:rsidR="005446EB" w:rsidRDefault="005446EB" w:rsidP="005446EB">
      <w:pPr>
        <w:spacing w:before="240" w:after="0" w:line="360" w:lineRule="auto"/>
        <w:jc w:val="both"/>
      </w:pPr>
      <w:r w:rsidRPr="005446EB">
        <w:rPr>
          <w:b/>
          <w:bCs/>
        </w:rPr>
        <w:t>Livello B2</w:t>
      </w:r>
      <w:r>
        <w:t xml:space="preserve">: È in grado di comprendere le idee fondamentali di testi complessi su argomenti sia concreti sia astratti, comprese le discussioni tecniche nel proprio settore di specializzazione. È in grado di interagire con relativa scioltezza e spontaneità, tanto che l’interazione con un parlante nativo si sviluppa senza eccessiva fatica e tensione. Sa produrre testi chiari e articolati su un’ampia gamma di argomenti e esprimere un’opinione su un argomento d’attualità, esponendo i pro e i contro delle diverse opzioni. </w:t>
      </w:r>
    </w:p>
    <w:p w14:paraId="547310A0" w14:textId="77777777" w:rsidR="005446EB" w:rsidRDefault="005446EB" w:rsidP="005446EB">
      <w:pPr>
        <w:spacing w:before="240" w:after="0" w:line="360" w:lineRule="auto"/>
        <w:jc w:val="both"/>
      </w:pPr>
      <w:r w:rsidRPr="005446EB">
        <w:rPr>
          <w:b/>
          <w:bCs/>
        </w:rPr>
        <w:t>Livello C1</w:t>
      </w:r>
      <w:r>
        <w:t xml:space="preserve">: È in grado di comprendere un’ampia gamma di testi complessi e piuttosto lunghi e ne sa ricavare anche il significato implicito. Si esprime in modo scorrevole e spontaneo, senza un eccessivo sforzo per cercare le parole. Usa la lingua in modo flessibile ed efficace per scopi sociali, accademici e professionali. Sa produrre testi chiari, ben strutturati e articolati su argomenti complessi, mostrando di saper controllare le strutture discorsive, i connettivi e i meccanismi di coesione </w:t>
      </w:r>
    </w:p>
    <w:p w14:paraId="764B5424" w14:textId="746C8D6D" w:rsidR="005446EB" w:rsidRPr="005446EB" w:rsidRDefault="005446EB" w:rsidP="005446EB">
      <w:pPr>
        <w:spacing w:before="240" w:after="0" w:line="360" w:lineRule="auto"/>
        <w:jc w:val="both"/>
      </w:pPr>
      <w:r w:rsidRPr="005446EB">
        <w:rPr>
          <w:b/>
          <w:bCs/>
        </w:rPr>
        <w:t>Livello C2</w:t>
      </w:r>
      <w:r>
        <w:t xml:space="preserve">: È in grado di comprendere senza sforzo praticamente tutto ciò che ascolta o legge. Sa riassumere informazioni tratte da diverse fonti, orali e scritte, ristrutturando in un testo coerente le argomentazioni e le parti informative. Si esprime spontaneamente, in modo molto scorrevole e preciso e rende distintamente sottili sfumature di significato anche in situazioni piuttosto complesse. Giunto ai livelli B2, C1 e C2, l’alunno avendo raggiunto la completa padronanza della lingua, è in grado di poter seguire il programma della classe </w:t>
      </w:r>
      <w:r>
        <w:lastRenderedPageBreak/>
        <w:t xml:space="preserve">nelle varie discipline, </w:t>
      </w:r>
      <w:r w:rsidRPr="00C55BAE">
        <w:t>come tutti gli altri alunni e quindi il PDP serve per ricordare la storia migratoria linguistica dell’alunno stesso.</w:t>
      </w:r>
    </w:p>
    <w:p w14:paraId="52414B1E" w14:textId="77777777" w:rsidR="005446EB" w:rsidRDefault="005446EB" w:rsidP="005446EB">
      <w:pPr>
        <w:spacing w:before="240" w:after="0" w:line="360" w:lineRule="auto"/>
        <w:jc w:val="both"/>
        <w:rPr>
          <w:rFonts w:ascii="Verdana" w:hAnsi="Verdana" w:cs="Verdana"/>
          <w:sz w:val="24"/>
          <w:szCs w:val="24"/>
        </w:rPr>
      </w:pPr>
    </w:p>
    <w:p w14:paraId="42D297B4" w14:textId="77777777" w:rsidR="005446EB" w:rsidRPr="009B37ED" w:rsidRDefault="005446EB" w:rsidP="005446EB">
      <w:pPr>
        <w:spacing w:before="240" w:after="0" w:line="360" w:lineRule="auto"/>
        <w:jc w:val="both"/>
        <w:rPr>
          <w:rFonts w:ascii="Verdana" w:hAnsi="Verdana" w:cs="Verdana"/>
          <w:sz w:val="24"/>
          <w:szCs w:val="24"/>
        </w:rPr>
      </w:pPr>
    </w:p>
    <w:sectPr w:rsidR="005446EB" w:rsidRPr="009B37ED" w:rsidSect="009C133A">
      <w:headerReference w:type="default" r:id="rId8"/>
      <w:footerReference w:type="default" r:id="rId9"/>
      <w:pgSz w:w="11906" w:h="16838"/>
      <w:pgMar w:top="907" w:right="1134" w:bottom="567" w:left="1134" w:header="426"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8862" w14:textId="77777777" w:rsidR="00767045" w:rsidRDefault="00767045">
      <w:pPr>
        <w:spacing w:after="0" w:line="240" w:lineRule="auto"/>
      </w:pPr>
      <w:r>
        <w:separator/>
      </w:r>
    </w:p>
  </w:endnote>
  <w:endnote w:type="continuationSeparator" w:id="0">
    <w:p w14:paraId="20EEC3C8" w14:textId="77777777" w:rsidR="00767045" w:rsidRDefault="0076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E8A7" w14:textId="77777777" w:rsidR="00D351D5" w:rsidRDefault="00D351D5">
    <w:pPr>
      <w:pStyle w:val="Pidipagina"/>
      <w:pBdr>
        <w:bottom w:val="single" w:sz="4" w:space="1" w:color="000000"/>
      </w:pBdr>
      <w:rPr>
        <w:rFonts w:ascii="Verdana" w:hAnsi="Verdana" w:cs="Verdana"/>
        <w:sz w:val="16"/>
        <w:szCs w:val="16"/>
      </w:rPr>
    </w:pPr>
  </w:p>
  <w:p w14:paraId="46F7E8A8" w14:textId="77777777" w:rsidR="00D351D5" w:rsidRDefault="00D351D5">
    <w:pPr>
      <w:pStyle w:val="Pidipagina"/>
    </w:pPr>
  </w:p>
  <w:p w14:paraId="46F7E8A9" w14:textId="77777777" w:rsidR="00D351D5" w:rsidRDefault="00D351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4C1F" w14:textId="77777777" w:rsidR="00767045" w:rsidRDefault="00767045">
      <w:pPr>
        <w:spacing w:after="0" w:line="240" w:lineRule="auto"/>
      </w:pPr>
      <w:r>
        <w:separator/>
      </w:r>
    </w:p>
  </w:footnote>
  <w:footnote w:type="continuationSeparator" w:id="0">
    <w:p w14:paraId="1D9C63FA" w14:textId="77777777" w:rsidR="00767045" w:rsidRDefault="00767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87E6" w14:textId="77777777" w:rsidR="009C133A" w:rsidRPr="002579C6" w:rsidRDefault="009C133A" w:rsidP="009C133A">
    <w:pPr>
      <w:autoSpaceDE w:val="0"/>
      <w:spacing w:after="0"/>
      <w:jc w:val="center"/>
      <w:rPr>
        <w:rFonts w:ascii="Garamond" w:hAnsi="Garamond" w:cs="Tms Rmn"/>
        <w:b/>
        <w:bCs/>
        <w:sz w:val="26"/>
        <w:szCs w:val="26"/>
      </w:rPr>
    </w:pPr>
    <w:r w:rsidRPr="002579C6">
      <w:rPr>
        <w:rFonts w:ascii="Garamond" w:hAnsi="Garamond" w:cs="Tms Rmn"/>
        <w:noProof/>
        <w:lang w:eastAsia="it-IT"/>
      </w:rPr>
      <w:drawing>
        <wp:inline distT="0" distB="0" distL="0" distR="0" wp14:anchorId="3D46909B" wp14:editId="57265948">
          <wp:extent cx="500932" cy="52096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0932" cy="520969"/>
                  </a:xfrm>
                  <a:prstGeom prst="rect">
                    <a:avLst/>
                  </a:prstGeom>
                  <a:solidFill>
                    <a:srgbClr val="FFFFFF"/>
                  </a:solidFill>
                  <a:ln>
                    <a:noFill/>
                  </a:ln>
                </pic:spPr>
              </pic:pic>
            </a:graphicData>
          </a:graphic>
        </wp:inline>
      </w:drawing>
    </w:r>
  </w:p>
  <w:p w14:paraId="70105101" w14:textId="77777777" w:rsidR="009C133A" w:rsidRPr="002579C6" w:rsidRDefault="009C133A" w:rsidP="009C133A">
    <w:pPr>
      <w:autoSpaceDE w:val="0"/>
      <w:spacing w:after="0"/>
      <w:jc w:val="center"/>
      <w:rPr>
        <w:rFonts w:ascii="Garamond" w:hAnsi="Garamond" w:cs="Tms Rmn"/>
        <w:b/>
        <w:bCs/>
        <w:sz w:val="28"/>
        <w:szCs w:val="26"/>
      </w:rPr>
    </w:pPr>
    <w:r w:rsidRPr="002579C6">
      <w:rPr>
        <w:rFonts w:ascii="Garamond" w:hAnsi="Garamond" w:cs="Tms Rmn"/>
        <w:b/>
        <w:bCs/>
        <w:sz w:val="28"/>
        <w:szCs w:val="26"/>
      </w:rPr>
      <w:t>I.I.S. “TITO SARROCCHI” - SIENA</w:t>
    </w:r>
  </w:p>
  <w:p w14:paraId="3D007F86" w14:textId="77777777" w:rsidR="009C133A" w:rsidRPr="002579C6" w:rsidRDefault="009C133A" w:rsidP="009C133A">
    <w:pPr>
      <w:autoSpaceDE w:val="0"/>
      <w:spacing w:after="0"/>
      <w:jc w:val="center"/>
      <w:rPr>
        <w:rFonts w:ascii="Garamond" w:hAnsi="Garamond" w:cs="Tms Rmn"/>
        <w:b/>
        <w:bCs/>
      </w:rPr>
    </w:pPr>
    <w:r w:rsidRPr="002579C6">
      <w:rPr>
        <w:rFonts w:ascii="Garamond" w:hAnsi="Garamond" w:cs="Tms Rmn"/>
        <w:b/>
        <w:bCs/>
      </w:rPr>
      <w:t>Istituto Tecnico Tecnologico e Liceo Scientifico delle Scienze Applicate</w:t>
    </w:r>
  </w:p>
  <w:p w14:paraId="572905FB" w14:textId="77777777" w:rsidR="009C133A" w:rsidRPr="002579C6" w:rsidRDefault="009C133A" w:rsidP="009C133A">
    <w:pPr>
      <w:autoSpaceDE w:val="0"/>
      <w:spacing w:after="0"/>
      <w:jc w:val="center"/>
      <w:rPr>
        <w:rFonts w:ascii="Garamond" w:hAnsi="Garamond" w:cs="Tms Rmn"/>
        <w:bCs/>
      </w:rPr>
    </w:pPr>
    <w:r w:rsidRPr="002579C6">
      <w:rPr>
        <w:rFonts w:ascii="Garamond" w:hAnsi="Garamond" w:cs="Tms Rmn"/>
        <w:bCs/>
      </w:rPr>
      <w:t>Via Carlo Pisacane, 3 – 53100 Siena</w:t>
    </w:r>
  </w:p>
  <w:p w14:paraId="5BD740E7" w14:textId="77777777" w:rsidR="009C133A" w:rsidRPr="002579C6" w:rsidRDefault="009C133A" w:rsidP="009C133A">
    <w:pPr>
      <w:autoSpaceDE w:val="0"/>
      <w:spacing w:after="0"/>
      <w:jc w:val="center"/>
      <w:rPr>
        <w:rFonts w:ascii="Garamond" w:hAnsi="Garamond" w:cs="Tms Rmn"/>
        <w:bCs/>
      </w:rPr>
    </w:pPr>
    <w:r w:rsidRPr="002579C6">
      <w:rPr>
        <w:rFonts w:ascii="Garamond" w:hAnsi="Garamond" w:cs="Tms Rmn"/>
        <w:bCs/>
      </w:rPr>
      <w:t>Tel. 0577 2183.1 – Fax. 0577 2183.40</w:t>
    </w:r>
  </w:p>
  <w:p w14:paraId="6BE1CC23" w14:textId="77777777" w:rsidR="009C133A" w:rsidRPr="002579C6" w:rsidRDefault="009C133A" w:rsidP="009C133A">
    <w:pPr>
      <w:spacing w:after="0"/>
      <w:jc w:val="center"/>
      <w:rPr>
        <w:rFonts w:ascii="Garamond" w:hAnsi="Garamond" w:cs="Tms Rmn"/>
        <w:bCs/>
      </w:rPr>
    </w:pPr>
    <w:r w:rsidRPr="002579C6">
      <w:rPr>
        <w:rFonts w:ascii="Garamond" w:hAnsi="Garamond" w:cs="Tms Rmn"/>
        <w:bCs/>
      </w:rPr>
      <w:t>E-mail: sitf020002@istruzione.it – PEC: sitf020002@pec.istruzione.it</w:t>
    </w:r>
  </w:p>
  <w:p w14:paraId="46F7E8A5" w14:textId="735AAEE6" w:rsidR="00D351D5" w:rsidRPr="009C133A" w:rsidRDefault="009C133A" w:rsidP="009C133A">
    <w:pPr>
      <w:autoSpaceDE w:val="0"/>
      <w:spacing w:after="0"/>
      <w:jc w:val="center"/>
      <w:rPr>
        <w:rFonts w:ascii="Garamond" w:hAnsi="Garamond" w:cs="Tms Rmn"/>
        <w:b/>
        <w:bCs/>
      </w:rPr>
    </w:pPr>
    <w:r w:rsidRPr="002579C6">
      <w:rPr>
        <w:rFonts w:ascii="Garamond" w:hAnsi="Garamond" w:cs="Tms Rmn"/>
        <w:b/>
        <w:bCs/>
      </w:rPr>
      <w:t>www.sarrocchi.gov.it</w:t>
    </w:r>
    <w:r w:rsidR="00D351D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600"/>
        </w:tabs>
        <w:ind w:left="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bCs/>
        <w:i w:val="0"/>
        <w:iCs w:val="0"/>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14E26210"/>
    <w:name w:val="WW8Num9"/>
    <w:lvl w:ilvl="0">
      <w:start w:val="1"/>
      <w:numFmt w:val="upperLetter"/>
      <w:lvlText w:val="%1."/>
      <w:lvlJc w:val="left"/>
      <w:pPr>
        <w:tabs>
          <w:tab w:val="num" w:pos="600"/>
        </w:tabs>
        <w:ind w:left="60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874D08"/>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8764CC2"/>
    <w:multiLevelType w:val="hybridMultilevel"/>
    <w:tmpl w:val="FE107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E70F66"/>
    <w:multiLevelType w:val="hybridMultilevel"/>
    <w:tmpl w:val="7AB276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E9124F"/>
    <w:multiLevelType w:val="hybridMultilevel"/>
    <w:tmpl w:val="7AB276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783C21"/>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513DA2"/>
    <w:multiLevelType w:val="hybridMultilevel"/>
    <w:tmpl w:val="6502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E4944"/>
    <w:multiLevelType w:val="multilevel"/>
    <w:tmpl w:val="EACADCB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16cid:durableId="600646747">
    <w:abstractNumId w:val="0"/>
  </w:num>
  <w:num w:numId="2" w16cid:durableId="1842234566">
    <w:abstractNumId w:val="1"/>
  </w:num>
  <w:num w:numId="3" w16cid:durableId="1559390755">
    <w:abstractNumId w:val="2"/>
  </w:num>
  <w:num w:numId="4" w16cid:durableId="1298415049">
    <w:abstractNumId w:val="3"/>
  </w:num>
  <w:num w:numId="5" w16cid:durableId="190725391">
    <w:abstractNumId w:val="4"/>
  </w:num>
  <w:num w:numId="6" w16cid:durableId="1717193514">
    <w:abstractNumId w:val="5"/>
  </w:num>
  <w:num w:numId="7" w16cid:durableId="609581839">
    <w:abstractNumId w:val="6"/>
  </w:num>
  <w:num w:numId="8" w16cid:durableId="47265155">
    <w:abstractNumId w:val="7"/>
  </w:num>
  <w:num w:numId="9" w16cid:durableId="1041051633">
    <w:abstractNumId w:val="8"/>
  </w:num>
  <w:num w:numId="10" w16cid:durableId="1300376072">
    <w:abstractNumId w:val="12"/>
  </w:num>
  <w:num w:numId="11" w16cid:durableId="1729568476">
    <w:abstractNumId w:val="11"/>
  </w:num>
  <w:num w:numId="12" w16cid:durableId="285700610">
    <w:abstractNumId w:val="15"/>
  </w:num>
  <w:num w:numId="13" w16cid:durableId="1217620174">
    <w:abstractNumId w:val="13"/>
  </w:num>
  <w:num w:numId="14" w16cid:durableId="244074045">
    <w:abstractNumId w:val="9"/>
  </w:num>
  <w:num w:numId="15" w16cid:durableId="1170826131">
    <w:abstractNumId w:val="14"/>
  </w:num>
  <w:num w:numId="16" w16cid:durableId="249505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A3"/>
    <w:rsid w:val="00085E48"/>
    <w:rsid w:val="000B52F6"/>
    <w:rsid w:val="000D6647"/>
    <w:rsid w:val="000D7B84"/>
    <w:rsid w:val="000F299A"/>
    <w:rsid w:val="000F79A3"/>
    <w:rsid w:val="00182A54"/>
    <w:rsid w:val="001A3C61"/>
    <w:rsid w:val="00214A5B"/>
    <w:rsid w:val="00273885"/>
    <w:rsid w:val="00290FA1"/>
    <w:rsid w:val="00293705"/>
    <w:rsid w:val="002D52B1"/>
    <w:rsid w:val="00315102"/>
    <w:rsid w:val="00351ECD"/>
    <w:rsid w:val="00384B1C"/>
    <w:rsid w:val="003F7489"/>
    <w:rsid w:val="00400C46"/>
    <w:rsid w:val="004C37A3"/>
    <w:rsid w:val="004C6D90"/>
    <w:rsid w:val="004E2CD0"/>
    <w:rsid w:val="004F6001"/>
    <w:rsid w:val="00517AA8"/>
    <w:rsid w:val="00535C7F"/>
    <w:rsid w:val="005446EB"/>
    <w:rsid w:val="00574569"/>
    <w:rsid w:val="005F27E3"/>
    <w:rsid w:val="006404FE"/>
    <w:rsid w:val="00646F0D"/>
    <w:rsid w:val="006578D0"/>
    <w:rsid w:val="00661FD6"/>
    <w:rsid w:val="00681997"/>
    <w:rsid w:val="007224D8"/>
    <w:rsid w:val="00751141"/>
    <w:rsid w:val="00767045"/>
    <w:rsid w:val="007703F2"/>
    <w:rsid w:val="007759DF"/>
    <w:rsid w:val="00781A5B"/>
    <w:rsid w:val="007A31AA"/>
    <w:rsid w:val="007C23CF"/>
    <w:rsid w:val="00831DB6"/>
    <w:rsid w:val="00873D42"/>
    <w:rsid w:val="008B6A03"/>
    <w:rsid w:val="008B6C39"/>
    <w:rsid w:val="008C4331"/>
    <w:rsid w:val="008E6114"/>
    <w:rsid w:val="00911D1B"/>
    <w:rsid w:val="0091480E"/>
    <w:rsid w:val="009210A2"/>
    <w:rsid w:val="00935972"/>
    <w:rsid w:val="0098328A"/>
    <w:rsid w:val="00986EE6"/>
    <w:rsid w:val="009936E4"/>
    <w:rsid w:val="009B37ED"/>
    <w:rsid w:val="009C133A"/>
    <w:rsid w:val="00A0099C"/>
    <w:rsid w:val="00A2512D"/>
    <w:rsid w:val="00A527EB"/>
    <w:rsid w:val="00A61017"/>
    <w:rsid w:val="00A81F88"/>
    <w:rsid w:val="00AE68A4"/>
    <w:rsid w:val="00B004B4"/>
    <w:rsid w:val="00B00DE9"/>
    <w:rsid w:val="00B13AD5"/>
    <w:rsid w:val="00B40B4D"/>
    <w:rsid w:val="00B54D84"/>
    <w:rsid w:val="00B66326"/>
    <w:rsid w:val="00BC602B"/>
    <w:rsid w:val="00BE7C8D"/>
    <w:rsid w:val="00C55BAE"/>
    <w:rsid w:val="00C60EF8"/>
    <w:rsid w:val="00C73C17"/>
    <w:rsid w:val="00CA0683"/>
    <w:rsid w:val="00CC214D"/>
    <w:rsid w:val="00CC5217"/>
    <w:rsid w:val="00D1681A"/>
    <w:rsid w:val="00D351D5"/>
    <w:rsid w:val="00D45DF6"/>
    <w:rsid w:val="00D95E81"/>
    <w:rsid w:val="00D95F49"/>
    <w:rsid w:val="00DA2265"/>
    <w:rsid w:val="00DB5A69"/>
    <w:rsid w:val="00DC0505"/>
    <w:rsid w:val="00DF17B4"/>
    <w:rsid w:val="00E47D52"/>
    <w:rsid w:val="00E62DCF"/>
    <w:rsid w:val="00E71F2C"/>
    <w:rsid w:val="00EA11F2"/>
    <w:rsid w:val="00EB0B28"/>
    <w:rsid w:val="00EB5A1D"/>
    <w:rsid w:val="00F336E2"/>
    <w:rsid w:val="00F439AF"/>
    <w:rsid w:val="00FD20FF"/>
    <w:rsid w:val="00FD7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7E683"/>
  <w15:docId w15:val="{EEB7E1CC-C7E0-4823-97F4-3A84A44D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2CD0"/>
    <w:pPr>
      <w:suppressAutoHyphens/>
      <w:spacing w:after="200" w:line="276" w:lineRule="auto"/>
    </w:pPr>
    <w:rPr>
      <w:rFonts w:ascii="Calibri" w:eastAsia="Calibri" w:hAnsi="Calibri"/>
      <w:sz w:val="22"/>
      <w:szCs w:val="22"/>
      <w:lang w:eastAsia="ar-SA"/>
    </w:rPr>
  </w:style>
  <w:style w:type="paragraph" w:styleId="Titolo1">
    <w:name w:val="heading 1"/>
    <w:basedOn w:val="Normale"/>
    <w:next w:val="Normale"/>
    <w:qFormat/>
    <w:rsid w:val="004E2CD0"/>
    <w:pPr>
      <w:keepNext/>
      <w:keepLines/>
      <w:tabs>
        <w:tab w:val="num" w:pos="0"/>
      </w:tabs>
      <w:spacing w:before="480" w:after="0" w:line="240" w:lineRule="auto"/>
      <w:ind w:left="432" w:hanging="432"/>
      <w:outlineLvl w:val="0"/>
    </w:pPr>
    <w:rPr>
      <w:rFonts w:ascii="Cambria" w:eastAsia="Times New Roman" w:hAnsi="Cambria" w:cs="Cambria"/>
      <w:b/>
      <w:bCs/>
      <w:color w:val="365F91"/>
      <w:sz w:val="28"/>
      <w:szCs w:val="28"/>
    </w:rPr>
  </w:style>
  <w:style w:type="paragraph" w:styleId="Titolo2">
    <w:name w:val="heading 2"/>
    <w:basedOn w:val="Normale"/>
    <w:next w:val="Normale"/>
    <w:qFormat/>
    <w:rsid w:val="004E2CD0"/>
    <w:pPr>
      <w:keepNext/>
      <w:keepLines/>
      <w:tabs>
        <w:tab w:val="num" w:pos="0"/>
      </w:tabs>
      <w:spacing w:before="200" w:after="0" w:line="240" w:lineRule="auto"/>
      <w:ind w:left="576" w:hanging="576"/>
      <w:outlineLvl w:val="1"/>
    </w:pPr>
    <w:rPr>
      <w:rFonts w:ascii="Cambria" w:eastAsia="Times New Roman" w:hAnsi="Cambria" w:cs="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4E2CD0"/>
    <w:rPr>
      <w:b/>
      <w:bCs/>
      <w:i w:val="0"/>
      <w:iCs w:val="0"/>
    </w:rPr>
  </w:style>
  <w:style w:type="character" w:customStyle="1" w:styleId="WW8Num5z0">
    <w:name w:val="WW8Num5z0"/>
    <w:rsid w:val="004E2CD0"/>
    <w:rPr>
      <w:rFonts w:ascii="Symbol" w:hAnsi="Symbol" w:cs="Symbol"/>
    </w:rPr>
  </w:style>
  <w:style w:type="character" w:customStyle="1" w:styleId="WW8Num7z0">
    <w:name w:val="WW8Num7z0"/>
    <w:rsid w:val="004E2CD0"/>
    <w:rPr>
      <w:rFonts w:ascii="Symbol" w:hAnsi="Symbol" w:cs="Symbol"/>
    </w:rPr>
  </w:style>
  <w:style w:type="character" w:customStyle="1" w:styleId="WW8Num1z1">
    <w:name w:val="WW8Num1z1"/>
    <w:rsid w:val="004E2CD0"/>
    <w:rPr>
      <w:rFonts w:ascii="Symbol" w:eastAsia="Times New Roman" w:hAnsi="Symbol" w:cs="Symbol"/>
    </w:rPr>
  </w:style>
  <w:style w:type="character" w:customStyle="1" w:styleId="WW8Num3z0">
    <w:name w:val="WW8Num3z0"/>
    <w:rsid w:val="004E2CD0"/>
    <w:rPr>
      <w:rFonts w:ascii="Symbol" w:hAnsi="Symbol" w:cs="Symbol"/>
    </w:rPr>
  </w:style>
  <w:style w:type="character" w:customStyle="1" w:styleId="WW8Num3z1">
    <w:name w:val="WW8Num3z1"/>
    <w:rsid w:val="004E2CD0"/>
    <w:rPr>
      <w:rFonts w:ascii="Courier New" w:hAnsi="Courier New" w:cs="Courier New"/>
    </w:rPr>
  </w:style>
  <w:style w:type="character" w:customStyle="1" w:styleId="WW8Num3z2">
    <w:name w:val="WW8Num3z2"/>
    <w:rsid w:val="004E2CD0"/>
    <w:rPr>
      <w:rFonts w:ascii="Wingdings" w:hAnsi="Wingdings" w:cs="Wingdings"/>
    </w:rPr>
  </w:style>
  <w:style w:type="character" w:customStyle="1" w:styleId="WW8Num5z1">
    <w:name w:val="WW8Num5z1"/>
    <w:rsid w:val="004E2CD0"/>
    <w:rPr>
      <w:rFonts w:ascii="Courier New" w:hAnsi="Courier New" w:cs="Courier New"/>
    </w:rPr>
  </w:style>
  <w:style w:type="character" w:customStyle="1" w:styleId="WW8Num5z2">
    <w:name w:val="WW8Num5z2"/>
    <w:rsid w:val="004E2CD0"/>
    <w:rPr>
      <w:rFonts w:ascii="Wingdings" w:hAnsi="Wingdings" w:cs="Wingdings"/>
    </w:rPr>
  </w:style>
  <w:style w:type="character" w:customStyle="1" w:styleId="WW8Num6z0">
    <w:name w:val="WW8Num6z0"/>
    <w:rsid w:val="004E2CD0"/>
    <w:rPr>
      <w:rFonts w:ascii="Symbol" w:hAnsi="Symbol" w:cs="Symbol"/>
    </w:rPr>
  </w:style>
  <w:style w:type="character" w:customStyle="1" w:styleId="WW8Num7z1">
    <w:name w:val="WW8Num7z1"/>
    <w:rsid w:val="004E2CD0"/>
    <w:rPr>
      <w:rFonts w:ascii="Courier New" w:hAnsi="Courier New" w:cs="Courier New"/>
    </w:rPr>
  </w:style>
  <w:style w:type="character" w:customStyle="1" w:styleId="WW8Num7z2">
    <w:name w:val="WW8Num7z2"/>
    <w:rsid w:val="004E2CD0"/>
    <w:rPr>
      <w:rFonts w:ascii="Wingdings" w:hAnsi="Wingdings" w:cs="Wingdings"/>
    </w:rPr>
  </w:style>
  <w:style w:type="character" w:customStyle="1" w:styleId="WW8Num9z0">
    <w:name w:val="WW8Num9z0"/>
    <w:rsid w:val="004E2CD0"/>
    <w:rPr>
      <w:rFonts w:ascii="Book Antiqua" w:hAnsi="Book Antiqua" w:cs="Book Antiqua"/>
      <w:b w:val="0"/>
      <w:bCs w:val="0"/>
      <w:color w:val="auto"/>
    </w:rPr>
  </w:style>
  <w:style w:type="character" w:customStyle="1" w:styleId="Carpredefinitoparagrafo1">
    <w:name w:val="Car. predefinito paragrafo1"/>
    <w:rsid w:val="004E2CD0"/>
  </w:style>
  <w:style w:type="character" w:customStyle="1" w:styleId="CarattereCarattere2">
    <w:name w:val="Carattere Carattere2"/>
    <w:basedOn w:val="Carpredefinitoparagrafo1"/>
    <w:rsid w:val="004E2CD0"/>
  </w:style>
  <w:style w:type="character" w:customStyle="1" w:styleId="CarattereCarattere1">
    <w:name w:val="Carattere Carattere1"/>
    <w:basedOn w:val="Carpredefinitoparagrafo1"/>
    <w:rsid w:val="004E2CD0"/>
  </w:style>
  <w:style w:type="character" w:customStyle="1" w:styleId="CarattereCarattere">
    <w:name w:val="Carattere Carattere"/>
    <w:rsid w:val="004E2CD0"/>
    <w:rPr>
      <w:rFonts w:ascii="Tahoma" w:hAnsi="Tahoma" w:cs="Tahoma"/>
      <w:sz w:val="16"/>
      <w:szCs w:val="16"/>
    </w:rPr>
  </w:style>
  <w:style w:type="character" w:styleId="Collegamentoipertestuale">
    <w:name w:val="Hyperlink"/>
    <w:rsid w:val="004E2CD0"/>
    <w:rPr>
      <w:color w:val="0000FF"/>
      <w:u w:val="single"/>
    </w:rPr>
  </w:style>
  <w:style w:type="character" w:customStyle="1" w:styleId="CarattereCarattere7">
    <w:name w:val="Carattere Carattere7"/>
    <w:basedOn w:val="Carpredefinitoparagrafo1"/>
    <w:rsid w:val="004E2CD0"/>
    <w:rPr>
      <w:rFonts w:ascii="Cambria" w:hAnsi="Cambria" w:cs="Cambria"/>
      <w:b/>
      <w:bCs/>
      <w:color w:val="365F91"/>
      <w:sz w:val="28"/>
      <w:szCs w:val="28"/>
      <w:lang w:val="it-IT" w:eastAsia="ar-SA" w:bidi="ar-SA"/>
    </w:rPr>
  </w:style>
  <w:style w:type="character" w:customStyle="1" w:styleId="CarattereCarattere6">
    <w:name w:val="Carattere Carattere6"/>
    <w:basedOn w:val="Carpredefinitoparagrafo1"/>
    <w:rsid w:val="004E2CD0"/>
    <w:rPr>
      <w:rFonts w:ascii="Cambria" w:hAnsi="Cambria" w:cs="Cambria"/>
      <w:b/>
      <w:bCs/>
      <w:color w:val="4F81BD"/>
      <w:sz w:val="26"/>
      <w:szCs w:val="26"/>
      <w:lang w:val="it-IT" w:eastAsia="ar-SA" w:bidi="ar-SA"/>
    </w:rPr>
  </w:style>
  <w:style w:type="paragraph" w:customStyle="1" w:styleId="Intestazione1">
    <w:name w:val="Intestazione1"/>
    <w:basedOn w:val="Normale"/>
    <w:next w:val="Corpotesto"/>
    <w:rsid w:val="004E2CD0"/>
    <w:pPr>
      <w:keepNext/>
      <w:spacing w:before="240" w:after="120"/>
    </w:pPr>
    <w:rPr>
      <w:rFonts w:ascii="Arial" w:eastAsia="Microsoft YaHei" w:hAnsi="Arial" w:cs="Mangal"/>
      <w:sz w:val="28"/>
      <w:szCs w:val="28"/>
    </w:rPr>
  </w:style>
  <w:style w:type="paragraph" w:styleId="Corpotesto">
    <w:name w:val="Body Text"/>
    <w:basedOn w:val="Normale"/>
    <w:rsid w:val="004E2CD0"/>
    <w:pPr>
      <w:spacing w:after="0" w:line="240" w:lineRule="auto"/>
    </w:pPr>
    <w:rPr>
      <w:rFonts w:ascii="Times New Roman" w:eastAsia="Times New Roman" w:hAnsi="Times New Roman"/>
      <w:sz w:val="12"/>
      <w:szCs w:val="12"/>
    </w:rPr>
  </w:style>
  <w:style w:type="paragraph" w:styleId="Elenco">
    <w:name w:val="List"/>
    <w:basedOn w:val="Corpotesto"/>
    <w:rsid w:val="004E2CD0"/>
    <w:rPr>
      <w:rFonts w:cs="Mangal"/>
    </w:rPr>
  </w:style>
  <w:style w:type="paragraph" w:customStyle="1" w:styleId="Didascalia1">
    <w:name w:val="Didascalia1"/>
    <w:basedOn w:val="Normale"/>
    <w:rsid w:val="004E2CD0"/>
    <w:pPr>
      <w:suppressLineNumbers/>
      <w:spacing w:before="120" w:after="120"/>
    </w:pPr>
    <w:rPr>
      <w:rFonts w:cs="Mangal"/>
      <w:i/>
      <w:iCs/>
      <w:sz w:val="24"/>
      <w:szCs w:val="24"/>
    </w:rPr>
  </w:style>
  <w:style w:type="paragraph" w:customStyle="1" w:styleId="Indice">
    <w:name w:val="Indice"/>
    <w:basedOn w:val="Normale"/>
    <w:rsid w:val="004E2CD0"/>
    <w:pPr>
      <w:suppressLineNumbers/>
    </w:pPr>
    <w:rPr>
      <w:rFonts w:cs="Mangal"/>
    </w:rPr>
  </w:style>
  <w:style w:type="paragraph" w:styleId="Intestazione">
    <w:name w:val="header"/>
    <w:basedOn w:val="Normale"/>
    <w:rsid w:val="004E2CD0"/>
    <w:pPr>
      <w:spacing w:after="0" w:line="240" w:lineRule="auto"/>
    </w:pPr>
  </w:style>
  <w:style w:type="paragraph" w:styleId="Pidipagina">
    <w:name w:val="footer"/>
    <w:basedOn w:val="Normale"/>
    <w:rsid w:val="004E2CD0"/>
    <w:pPr>
      <w:spacing w:after="0" w:line="240" w:lineRule="auto"/>
    </w:pPr>
  </w:style>
  <w:style w:type="paragraph" w:styleId="Testofumetto">
    <w:name w:val="Balloon Text"/>
    <w:basedOn w:val="Normale"/>
    <w:rsid w:val="004E2CD0"/>
    <w:pPr>
      <w:spacing w:after="0" w:line="240" w:lineRule="auto"/>
    </w:pPr>
    <w:rPr>
      <w:rFonts w:ascii="Tahoma" w:hAnsi="Tahoma" w:cs="Tahoma"/>
      <w:sz w:val="16"/>
      <w:szCs w:val="16"/>
    </w:rPr>
  </w:style>
  <w:style w:type="paragraph" w:customStyle="1" w:styleId="Paragrafoelenco1">
    <w:name w:val="Paragrafo elenco1"/>
    <w:basedOn w:val="Normale"/>
    <w:rsid w:val="004E2CD0"/>
    <w:pPr>
      <w:spacing w:after="0" w:line="240" w:lineRule="auto"/>
      <w:ind w:left="720"/>
    </w:pPr>
    <w:rPr>
      <w:rFonts w:ascii="Times New Roman" w:eastAsia="Times New Roman" w:hAnsi="Times New Roman"/>
      <w:sz w:val="24"/>
      <w:szCs w:val="24"/>
    </w:rPr>
  </w:style>
  <w:style w:type="paragraph" w:customStyle="1" w:styleId="Contenutotabella">
    <w:name w:val="Contenuto tabella"/>
    <w:basedOn w:val="Normale"/>
    <w:rsid w:val="004E2CD0"/>
    <w:pPr>
      <w:suppressLineNumbers/>
    </w:pPr>
  </w:style>
  <w:style w:type="paragraph" w:customStyle="1" w:styleId="Intestazionetabella">
    <w:name w:val="Intestazione tabella"/>
    <w:basedOn w:val="Contenutotabella"/>
    <w:rsid w:val="004E2CD0"/>
    <w:pPr>
      <w:jc w:val="center"/>
    </w:pPr>
    <w:rPr>
      <w:b/>
      <w:bCs/>
    </w:rPr>
  </w:style>
  <w:style w:type="paragraph" w:customStyle="1" w:styleId="Paragrafoelenco2">
    <w:name w:val="Paragrafo elenco2"/>
    <w:basedOn w:val="Normale"/>
    <w:rsid w:val="004E2CD0"/>
    <w:pPr>
      <w:ind w:left="720"/>
    </w:pPr>
  </w:style>
  <w:style w:type="table" w:styleId="Grigliatabella">
    <w:name w:val="Table Grid"/>
    <w:basedOn w:val="Tabellanormale"/>
    <w:uiPriority w:val="59"/>
    <w:rsid w:val="007A31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B004B4"/>
    <w:pPr>
      <w:ind w:left="720"/>
      <w:contextualSpacing/>
    </w:pPr>
  </w:style>
  <w:style w:type="character" w:styleId="Menzionenonrisolta">
    <w:name w:val="Unresolved Mention"/>
    <w:basedOn w:val="Carpredefinitoparagrafo"/>
    <w:uiPriority w:val="99"/>
    <w:semiHidden/>
    <w:unhideWhenUsed/>
    <w:rsid w:val="00AE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rrocchi.edu.it/oldsite/studenti/studenti-con-bisogni-educativi-specia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2174</Words>
  <Characters>12395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Ainardi</dc:creator>
  <cp:lastModifiedBy>evmorfia kalovidouri</cp:lastModifiedBy>
  <cp:revision>2</cp:revision>
  <cp:lastPrinted>2012-05-17T13:57:00Z</cp:lastPrinted>
  <dcterms:created xsi:type="dcterms:W3CDTF">2023-10-23T19:21:00Z</dcterms:created>
  <dcterms:modified xsi:type="dcterms:W3CDTF">2023-10-23T19:21:00Z</dcterms:modified>
</cp:coreProperties>
</file>